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2E" w:rsidRDefault="00D5375C" w:rsidP="000E1D2E">
      <w:pPr>
        <w:jc w:val="center"/>
        <w:rPr>
          <w:rFonts w:ascii="Comic Sans MS" w:hAnsi="Comic Sans MS"/>
          <w:b/>
          <w:sz w:val="32"/>
          <w:szCs w:val="32"/>
          <w:u w:val="single"/>
        </w:rPr>
      </w:pPr>
      <w:r>
        <w:rPr>
          <w:rFonts w:ascii="Comic Sans MS" w:hAnsi="Comic Sans MS"/>
          <w:b/>
          <w:noProof/>
          <w:sz w:val="32"/>
          <w:szCs w:val="32"/>
          <w:u w:val="single"/>
          <w:lang w:val="en-US"/>
        </w:rPr>
        <w:pict>
          <v:group id="_x0000_s1027" style="position:absolute;left:0;text-align:left;margin-left:-36pt;margin-top:-15pt;width:85.25pt;height:90pt;z-index:-251658240" coordorigin="3780,540" coordsize="4945,5220" wrapcoords="9331 -982 4147 -655 2419 0 2419 1636 1728 4255 1555 5891 1728 6873 2419 6873 2419 12109 -346 12109 -691 12436 -346 15709 1210 17345 2246 17345 1901 18164 2246 19309 3456 19964 3456 20455 8640 22091 10022 22091 10886 22091 12960 22091 18317 20618 18144 19964 19181 19964 20909 18327 20909 17345 21946 14727 22464 12600 22118 12109 19872 12109 20218 5073 20218 164 19354 -164 12614 -982 9331 -982" o:allowincell="f">
            <o:lock v:ext="edit" aspectratio="t"/>
            <v:shape id="_x0000_s1028" type="#_x0000_t75" style="position:absolute;left:4396;top:540;width:3888;height:4764">
              <v:imagedata r:id="rId7" o:title="" croptop="4102f" cropbottom="18375f" cropleft="4674f" cropright="31735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4396;top:540;width:3696;height:3121" fillcolor="red" strokeweight=".5pt">
              <v:shadow color="#868686"/>
              <v:textpath style="font-family:&quot;Arial Black&quot;;font-size:18pt" fitshape="t" trim="t" string="STOBHILL PRIMARY"/>
              <o:lock v:ext="edit" aspectratio="t"/>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5" style="position:absolute;left:3780;top:1221;width:4945;height:4539" fillcolor="red" strokeweight=".5pt">
              <v:shadow color="#868686"/>
              <v:textpath style="font-family:&quot;Arial Black&quot;;font-size:10pt" fitshape="t" trim="t" string="NEW COMMUNITY SCHOOL&#10;"/>
              <o:lock v:ext="edit" aspectratio="t"/>
            </v:shape>
            <w10:wrap type="tight"/>
          </v:group>
          <o:OLEObject Type="Embed" ProgID="Word.Picture.8" ShapeID="_x0000_s1028" DrawAspect="Content" ObjectID="_1602244060" r:id="rId8"/>
        </w:pict>
      </w:r>
      <w:r w:rsidR="00D333EA">
        <w:rPr>
          <w:rFonts w:ascii="Comic Sans MS" w:hAnsi="Comic Sans MS"/>
          <w:b/>
          <w:sz w:val="32"/>
          <w:szCs w:val="32"/>
          <w:u w:val="single"/>
        </w:rPr>
        <w:t>Stobhill</w:t>
      </w:r>
      <w:r w:rsidR="000E1D2E">
        <w:rPr>
          <w:rFonts w:ascii="Comic Sans MS" w:hAnsi="Comic Sans MS"/>
          <w:b/>
          <w:sz w:val="32"/>
          <w:szCs w:val="32"/>
          <w:u w:val="single"/>
        </w:rPr>
        <w:t xml:space="preserve"> Primary School </w:t>
      </w:r>
    </w:p>
    <w:p w:rsidR="001E70D1" w:rsidRDefault="00030F17" w:rsidP="001E70D1">
      <w:pPr>
        <w:jc w:val="center"/>
        <w:rPr>
          <w:rFonts w:ascii="Comic Sans MS" w:hAnsi="Comic Sans MS"/>
          <w:b/>
          <w:sz w:val="32"/>
          <w:szCs w:val="32"/>
          <w:u w:val="single"/>
        </w:rPr>
      </w:pPr>
      <w:r w:rsidRPr="00030F17">
        <w:rPr>
          <w:rFonts w:ascii="Comic Sans MS" w:hAnsi="Comic Sans MS"/>
          <w:b/>
          <w:sz w:val="32"/>
          <w:szCs w:val="32"/>
          <w:u w:val="single"/>
        </w:rPr>
        <w:t>Anti Bullying Statement</w:t>
      </w:r>
    </w:p>
    <w:p w:rsidR="00D333EA" w:rsidRPr="001E70D1" w:rsidRDefault="00D333EA" w:rsidP="001E70D1">
      <w:pPr>
        <w:jc w:val="center"/>
        <w:rPr>
          <w:rFonts w:ascii="Comic Sans MS" w:hAnsi="Comic Sans MS"/>
          <w:b/>
          <w:sz w:val="32"/>
          <w:szCs w:val="32"/>
          <w:u w:val="single"/>
        </w:rPr>
      </w:pPr>
      <w:r>
        <w:rPr>
          <w:rFonts w:ascii="Comic Sans MS" w:hAnsi="Comic Sans MS"/>
          <w:b/>
          <w:sz w:val="32"/>
          <w:szCs w:val="32"/>
          <w:u w:val="single"/>
        </w:rPr>
        <w:t xml:space="preserve">draft 1 August 2017 </w:t>
      </w:r>
    </w:p>
    <w:p w:rsidR="00030F17" w:rsidRDefault="00030F17" w:rsidP="00030F17">
      <w:pPr>
        <w:rPr>
          <w:rFonts w:ascii="Comic Sans MS" w:hAnsi="Comic Sans MS"/>
          <w:szCs w:val="20"/>
        </w:rPr>
      </w:pPr>
    </w:p>
    <w:p w:rsidR="00055C42" w:rsidRPr="00935928" w:rsidRDefault="00055C42" w:rsidP="00055C42">
      <w:pPr>
        <w:rPr>
          <w:rFonts w:ascii="Comic Sans MS" w:hAnsi="Comic Sans MS"/>
          <w:sz w:val="24"/>
          <w:szCs w:val="24"/>
        </w:rPr>
      </w:pPr>
      <w:r w:rsidRPr="00935928">
        <w:rPr>
          <w:rFonts w:ascii="Comic Sans MS" w:hAnsi="Comic Sans MS"/>
          <w:sz w:val="24"/>
          <w:szCs w:val="24"/>
        </w:rPr>
        <w:t>Stobhill Primary School follows Midlothian guidelines ‘Approaches to Anti Bullying for Children and Young People’. It states that:</w:t>
      </w:r>
    </w:p>
    <w:p w:rsidR="00055C42" w:rsidRDefault="00055C42" w:rsidP="00055C42">
      <w:pPr>
        <w:rPr>
          <w:rFonts w:ascii="Comic Sans MS" w:hAnsi="Comic Sans MS"/>
          <w:sz w:val="24"/>
          <w:szCs w:val="24"/>
        </w:rPr>
      </w:pPr>
      <w:r w:rsidRPr="00935928">
        <w:rPr>
          <w:rFonts w:ascii="Comic Sans MS" w:hAnsi="Comic Sans MS"/>
          <w:sz w:val="24"/>
          <w:szCs w:val="24"/>
        </w:rPr>
        <w:t>‘Any form of bullying is unacceptable, including prejudice- based bullying and cyber- bullying’.</w:t>
      </w:r>
    </w:p>
    <w:p w:rsidR="00055C42" w:rsidRDefault="00055C42" w:rsidP="00055C42">
      <w:pPr>
        <w:rPr>
          <w:rFonts w:ascii="Comic Sans MS" w:hAnsi="Comic Sans MS"/>
          <w:sz w:val="24"/>
          <w:szCs w:val="24"/>
        </w:rPr>
      </w:pPr>
    </w:p>
    <w:p w:rsidR="00935928" w:rsidRDefault="00055C42" w:rsidP="00030F17">
      <w:pPr>
        <w:rPr>
          <w:rFonts w:ascii="Comic Sans MS" w:hAnsi="Comic Sans MS"/>
          <w:sz w:val="24"/>
          <w:szCs w:val="24"/>
        </w:rPr>
      </w:pPr>
      <w:r>
        <w:rPr>
          <w:rFonts w:ascii="Comic Sans MS" w:hAnsi="Comic Sans MS"/>
          <w:sz w:val="24"/>
          <w:szCs w:val="24"/>
        </w:rPr>
        <w:t xml:space="preserve">At Stobhill Primary we believe that all </w:t>
      </w:r>
      <w:r w:rsidR="00935928" w:rsidRPr="00935928">
        <w:rPr>
          <w:rFonts w:ascii="Comic Sans MS" w:hAnsi="Comic Sans MS"/>
          <w:sz w:val="24"/>
          <w:szCs w:val="24"/>
        </w:rPr>
        <w:t>members of our community have the right to feel safe and secure</w:t>
      </w:r>
      <w:r>
        <w:rPr>
          <w:rFonts w:ascii="Comic Sans MS" w:hAnsi="Comic Sans MS"/>
          <w:sz w:val="24"/>
          <w:szCs w:val="24"/>
        </w:rPr>
        <w:t>.</w:t>
      </w:r>
      <w:r w:rsidR="00935928">
        <w:rPr>
          <w:rFonts w:ascii="Comic Sans MS" w:hAnsi="Comic Sans MS"/>
          <w:sz w:val="24"/>
          <w:szCs w:val="24"/>
        </w:rPr>
        <w:t xml:space="preserve"> Our school values of respect, honesty, fairness, learning, our environment and our school rules to show respect at all times, </w:t>
      </w:r>
      <w:r>
        <w:rPr>
          <w:rFonts w:ascii="Comic Sans MS" w:hAnsi="Comic Sans MS"/>
          <w:sz w:val="24"/>
          <w:szCs w:val="24"/>
        </w:rPr>
        <w:t>to listen</w:t>
      </w:r>
      <w:r w:rsidR="00935928">
        <w:rPr>
          <w:rFonts w:ascii="Comic Sans MS" w:hAnsi="Comic Sans MS"/>
          <w:sz w:val="24"/>
          <w:szCs w:val="24"/>
        </w:rPr>
        <w:t>,</w:t>
      </w:r>
      <w:r>
        <w:rPr>
          <w:rFonts w:ascii="Comic Sans MS" w:hAnsi="Comic Sans MS"/>
          <w:sz w:val="24"/>
          <w:szCs w:val="24"/>
        </w:rPr>
        <w:t xml:space="preserve"> </w:t>
      </w:r>
      <w:r w:rsidR="00935928">
        <w:rPr>
          <w:rFonts w:ascii="Comic Sans MS" w:hAnsi="Comic Sans MS"/>
          <w:sz w:val="24"/>
          <w:szCs w:val="24"/>
        </w:rPr>
        <w:t xml:space="preserve">to follow instructions first time of asking and to keep hands, feet and objects to yourself </w:t>
      </w:r>
      <w:r>
        <w:rPr>
          <w:rFonts w:ascii="Comic Sans MS" w:hAnsi="Comic Sans MS"/>
          <w:sz w:val="24"/>
          <w:szCs w:val="24"/>
        </w:rPr>
        <w:t xml:space="preserve">work towards building and maintaining an environment of </w:t>
      </w:r>
      <w:proofErr w:type="gramStart"/>
      <w:r w:rsidRPr="00935928">
        <w:rPr>
          <w:rFonts w:ascii="Comic Sans MS" w:hAnsi="Comic Sans MS"/>
          <w:sz w:val="24"/>
          <w:szCs w:val="24"/>
        </w:rPr>
        <w:t>mutual</w:t>
      </w:r>
      <w:proofErr w:type="gramEnd"/>
      <w:r w:rsidRPr="00935928">
        <w:rPr>
          <w:rFonts w:ascii="Comic Sans MS" w:hAnsi="Comic Sans MS"/>
          <w:sz w:val="24"/>
          <w:szCs w:val="24"/>
        </w:rPr>
        <w:t xml:space="preserve"> res</w:t>
      </w:r>
      <w:r>
        <w:rPr>
          <w:rFonts w:ascii="Comic Sans MS" w:hAnsi="Comic Sans MS"/>
          <w:sz w:val="24"/>
          <w:szCs w:val="24"/>
        </w:rPr>
        <w:t xml:space="preserve">pect </w:t>
      </w:r>
      <w:r w:rsidRPr="00935928">
        <w:rPr>
          <w:rFonts w:ascii="Comic Sans MS" w:hAnsi="Comic Sans MS"/>
          <w:sz w:val="24"/>
          <w:szCs w:val="24"/>
        </w:rPr>
        <w:t>which fosters positive relationships based on trust</w:t>
      </w:r>
      <w:r>
        <w:rPr>
          <w:rFonts w:ascii="Comic Sans MS" w:hAnsi="Comic Sans MS"/>
          <w:sz w:val="24"/>
          <w:szCs w:val="24"/>
        </w:rPr>
        <w:t xml:space="preserve">, with each individual taking responsibility for their own behaviour and choices. </w:t>
      </w:r>
    </w:p>
    <w:p w:rsidR="00055C42" w:rsidRPr="00935928" w:rsidRDefault="00055C42" w:rsidP="00030F17">
      <w:pPr>
        <w:rPr>
          <w:rFonts w:ascii="Comic Sans MS" w:hAnsi="Comic Sans MS"/>
          <w:sz w:val="24"/>
          <w:szCs w:val="24"/>
        </w:rPr>
      </w:pPr>
    </w:p>
    <w:p w:rsidR="00055C42" w:rsidRDefault="00055C42" w:rsidP="00055C42">
      <w:pPr>
        <w:pStyle w:val="Heading3"/>
        <w:spacing w:before="120"/>
        <w:ind w:left="0" w:right="-46"/>
        <w:rPr>
          <w:sz w:val="32"/>
          <w:szCs w:val="32"/>
        </w:rPr>
      </w:pPr>
      <w:r w:rsidRPr="00916BB3">
        <w:rPr>
          <w:sz w:val="32"/>
          <w:szCs w:val="32"/>
        </w:rPr>
        <w:t>What is</w:t>
      </w:r>
      <w:r w:rsidRPr="00916BB3">
        <w:rPr>
          <w:spacing w:val="-10"/>
          <w:sz w:val="32"/>
          <w:szCs w:val="32"/>
        </w:rPr>
        <w:t xml:space="preserve"> </w:t>
      </w:r>
      <w:r w:rsidRPr="00916BB3">
        <w:rPr>
          <w:sz w:val="32"/>
          <w:szCs w:val="32"/>
        </w:rPr>
        <w:t>bullying?</w:t>
      </w:r>
    </w:p>
    <w:p w:rsidR="00055C42" w:rsidRPr="00916BB3" w:rsidRDefault="00055C42" w:rsidP="00055C42">
      <w:pPr>
        <w:pStyle w:val="Heading3"/>
        <w:spacing w:before="120"/>
        <w:ind w:left="0" w:right="-46"/>
        <w:rPr>
          <w:b w:val="0"/>
          <w:bCs w:val="0"/>
          <w:sz w:val="32"/>
          <w:szCs w:val="32"/>
        </w:rPr>
      </w:pPr>
    </w:p>
    <w:p w:rsidR="002050B6" w:rsidRPr="007B5769" w:rsidRDefault="00055C42" w:rsidP="002050B6">
      <w:pPr>
        <w:pStyle w:val="BodyText"/>
        <w:ind w:left="0" w:right="70"/>
        <w:rPr>
          <w:rFonts w:ascii="Comic Sans MS" w:hAnsi="Comic Sans MS" w:cs="Arial"/>
          <w:sz w:val="24"/>
          <w:szCs w:val="24"/>
        </w:rPr>
      </w:pPr>
      <w:r w:rsidRPr="007B5769">
        <w:rPr>
          <w:rFonts w:ascii="Comic Sans MS" w:hAnsi="Comic Sans MS"/>
          <w:sz w:val="24"/>
          <w:szCs w:val="24"/>
        </w:rPr>
        <w:t>It is not easy to give an exact definition of bullying as it can take many</w:t>
      </w:r>
      <w:r w:rsidRPr="007B5769">
        <w:rPr>
          <w:rFonts w:ascii="Comic Sans MS" w:hAnsi="Comic Sans MS"/>
          <w:spacing w:val="-39"/>
          <w:sz w:val="24"/>
          <w:szCs w:val="24"/>
        </w:rPr>
        <w:t xml:space="preserve"> forms</w:t>
      </w:r>
      <w:r w:rsidRPr="007B5769">
        <w:rPr>
          <w:rFonts w:ascii="Comic Sans MS" w:hAnsi="Comic Sans MS"/>
          <w:sz w:val="24"/>
          <w:szCs w:val="24"/>
        </w:rPr>
        <w:t>.</w:t>
      </w:r>
      <w:r w:rsidRPr="007B5769">
        <w:rPr>
          <w:rFonts w:ascii="Comic Sans MS" w:hAnsi="Comic Sans MS" w:cs="Arial"/>
          <w:sz w:val="24"/>
          <w:szCs w:val="24"/>
        </w:rPr>
        <w:t xml:space="preserve"> </w:t>
      </w:r>
    </w:p>
    <w:p w:rsidR="002050B6" w:rsidRPr="007B5769" w:rsidRDefault="002050B6" w:rsidP="002050B6">
      <w:pPr>
        <w:pStyle w:val="BodyText"/>
        <w:ind w:left="0" w:right="70"/>
        <w:rPr>
          <w:rFonts w:ascii="Comic Sans MS" w:hAnsi="Comic Sans MS"/>
          <w:sz w:val="24"/>
          <w:szCs w:val="24"/>
        </w:rPr>
      </w:pPr>
      <w:r w:rsidRPr="007B5769">
        <w:rPr>
          <w:rFonts w:ascii="Comic Sans MS" w:hAnsi="Comic Sans MS"/>
          <w:sz w:val="24"/>
          <w:szCs w:val="24"/>
        </w:rPr>
        <w:t>Bullying usually occurs when an individual or group uses strength or power to hurt, either physically or emotionally, by intimating or demeaning others. It is usually persistent and is often covert and is a conscious attempt to hurt, threaten or frighten</w:t>
      </w:r>
      <w:r w:rsidRPr="007B5769">
        <w:rPr>
          <w:rFonts w:ascii="Comic Sans MS" w:hAnsi="Comic Sans MS"/>
          <w:spacing w:val="-29"/>
          <w:sz w:val="24"/>
          <w:szCs w:val="24"/>
        </w:rPr>
        <w:t xml:space="preserve"> </w:t>
      </w:r>
      <w:r w:rsidRPr="007B5769">
        <w:rPr>
          <w:rFonts w:ascii="Comic Sans MS" w:hAnsi="Comic Sans MS"/>
          <w:sz w:val="24"/>
          <w:szCs w:val="24"/>
        </w:rPr>
        <w:t>someone.</w:t>
      </w:r>
    </w:p>
    <w:p w:rsidR="00055C42" w:rsidRPr="007B5769" w:rsidRDefault="002050B6" w:rsidP="00055C42">
      <w:pPr>
        <w:rPr>
          <w:rFonts w:ascii="Comic Sans MS" w:hAnsi="Comic Sans MS"/>
          <w:sz w:val="24"/>
          <w:szCs w:val="24"/>
        </w:rPr>
      </w:pPr>
      <w:r w:rsidRPr="007B5769">
        <w:rPr>
          <w:rFonts w:ascii="Comic Sans MS" w:hAnsi="Comic Sans MS" w:cs="Arial"/>
          <w:sz w:val="24"/>
          <w:szCs w:val="24"/>
        </w:rPr>
        <w:t>A National Approach to Anti-Bullying for Scotland’s Children and Young People (Scottish Government 2010) states that bullying can be understood as behaviour which leaves people feeling helpless, frightened, anxious, depressed or humiliated.</w:t>
      </w:r>
    </w:p>
    <w:p w:rsidR="007B5769" w:rsidRDefault="007B5769" w:rsidP="00055C42">
      <w:pPr>
        <w:rPr>
          <w:rFonts w:ascii="Comic Sans MS" w:hAnsi="Comic Sans MS"/>
          <w:sz w:val="24"/>
          <w:szCs w:val="24"/>
        </w:rPr>
      </w:pPr>
    </w:p>
    <w:p w:rsidR="0093295B" w:rsidRPr="00055C42" w:rsidRDefault="0093295B" w:rsidP="00055C42">
      <w:pPr>
        <w:rPr>
          <w:rFonts w:ascii="Comic Sans MS" w:hAnsi="Comic Sans MS"/>
          <w:sz w:val="24"/>
          <w:szCs w:val="24"/>
        </w:rPr>
      </w:pPr>
    </w:p>
    <w:p w:rsidR="00055C42" w:rsidRPr="007B5769" w:rsidRDefault="00055C42" w:rsidP="00055C42">
      <w:pPr>
        <w:pStyle w:val="Heading3"/>
        <w:ind w:left="0" w:right="2586"/>
        <w:rPr>
          <w:b w:val="0"/>
          <w:bCs w:val="0"/>
          <w:sz w:val="24"/>
          <w:szCs w:val="24"/>
        </w:rPr>
      </w:pPr>
      <w:r w:rsidRPr="007B5769">
        <w:rPr>
          <w:sz w:val="24"/>
          <w:szCs w:val="24"/>
        </w:rPr>
        <w:lastRenderedPageBreak/>
        <w:t xml:space="preserve">Bullying </w:t>
      </w:r>
      <w:proofErr w:type="spellStart"/>
      <w:r w:rsidR="0093295B">
        <w:rPr>
          <w:sz w:val="24"/>
          <w:szCs w:val="24"/>
        </w:rPr>
        <w:t>behaviour</w:t>
      </w:r>
      <w:proofErr w:type="spellEnd"/>
      <w:r w:rsidR="0093295B">
        <w:rPr>
          <w:sz w:val="24"/>
          <w:szCs w:val="24"/>
        </w:rPr>
        <w:t xml:space="preserve"> </w:t>
      </w:r>
      <w:r w:rsidRPr="007B5769">
        <w:rPr>
          <w:sz w:val="24"/>
          <w:szCs w:val="24"/>
        </w:rPr>
        <w:t>can</w:t>
      </w:r>
      <w:r w:rsidRPr="007B5769">
        <w:rPr>
          <w:spacing w:val="-9"/>
          <w:sz w:val="24"/>
          <w:szCs w:val="24"/>
        </w:rPr>
        <w:t xml:space="preserve"> </w:t>
      </w:r>
      <w:r w:rsidRPr="007B5769">
        <w:rPr>
          <w:sz w:val="24"/>
          <w:szCs w:val="24"/>
        </w:rPr>
        <w:t>be:-</w:t>
      </w:r>
    </w:p>
    <w:p w:rsidR="00055C42" w:rsidRPr="007B5769" w:rsidRDefault="00055C42" w:rsidP="00055C42">
      <w:pPr>
        <w:pStyle w:val="BodyText"/>
        <w:numPr>
          <w:ilvl w:val="0"/>
          <w:numId w:val="1"/>
        </w:numPr>
        <w:spacing w:line="240" w:lineRule="auto"/>
        <w:ind w:right="-46"/>
        <w:rPr>
          <w:rFonts w:ascii="Comic Sans MS" w:hAnsi="Comic Sans MS"/>
          <w:sz w:val="24"/>
          <w:szCs w:val="24"/>
        </w:rPr>
      </w:pPr>
      <w:r w:rsidRPr="007B5769">
        <w:rPr>
          <w:rFonts w:ascii="Comic Sans MS" w:hAnsi="Comic Sans MS"/>
          <w:sz w:val="24"/>
          <w:szCs w:val="24"/>
        </w:rPr>
        <w:t xml:space="preserve">Emotional </w:t>
      </w:r>
      <w:r w:rsidRPr="007B5769">
        <w:rPr>
          <w:rFonts w:ascii="Comic Sans MS" w:eastAsia="Comic Sans MS" w:hAnsi="Comic Sans MS" w:cs="Comic Sans MS"/>
          <w:sz w:val="24"/>
          <w:szCs w:val="24"/>
        </w:rPr>
        <w:t xml:space="preserve">– </w:t>
      </w:r>
      <w:r w:rsidRPr="007B5769">
        <w:rPr>
          <w:rFonts w:ascii="Comic Sans MS" w:hAnsi="Comic Sans MS"/>
          <w:sz w:val="24"/>
          <w:szCs w:val="24"/>
        </w:rPr>
        <w:t>being unfriendly, excluding,</w:t>
      </w:r>
      <w:r w:rsidRPr="007B5769">
        <w:rPr>
          <w:rFonts w:ascii="Comic Sans MS" w:hAnsi="Comic Sans MS"/>
          <w:spacing w:val="-29"/>
          <w:sz w:val="24"/>
          <w:szCs w:val="24"/>
        </w:rPr>
        <w:t xml:space="preserve"> </w:t>
      </w:r>
      <w:r w:rsidRPr="007B5769">
        <w:rPr>
          <w:rFonts w:ascii="Comic Sans MS" w:hAnsi="Comic Sans MS"/>
          <w:sz w:val="24"/>
          <w:szCs w:val="24"/>
        </w:rPr>
        <w:t>tormenting</w:t>
      </w:r>
    </w:p>
    <w:p w:rsidR="00055C42" w:rsidRPr="007B5769" w:rsidRDefault="00055C42" w:rsidP="00055C42">
      <w:pPr>
        <w:pStyle w:val="BodyText"/>
        <w:numPr>
          <w:ilvl w:val="0"/>
          <w:numId w:val="1"/>
        </w:numPr>
        <w:spacing w:line="240" w:lineRule="auto"/>
        <w:ind w:right="-46"/>
        <w:rPr>
          <w:rFonts w:ascii="Comic Sans MS" w:hAnsi="Comic Sans MS"/>
          <w:sz w:val="24"/>
          <w:szCs w:val="24"/>
        </w:rPr>
      </w:pPr>
      <w:r w:rsidRPr="007B5769">
        <w:rPr>
          <w:rFonts w:ascii="Comic Sans MS" w:hAnsi="Comic Sans MS"/>
          <w:sz w:val="24"/>
          <w:szCs w:val="24"/>
        </w:rPr>
        <w:t xml:space="preserve">Physical </w:t>
      </w:r>
      <w:r w:rsidRPr="007B5769">
        <w:rPr>
          <w:rFonts w:ascii="Comic Sans MS" w:eastAsia="Comic Sans MS" w:hAnsi="Comic Sans MS" w:cs="Comic Sans MS"/>
          <w:sz w:val="24"/>
          <w:szCs w:val="24"/>
        </w:rPr>
        <w:t xml:space="preserve">– </w:t>
      </w:r>
      <w:r w:rsidRPr="007B5769">
        <w:rPr>
          <w:rFonts w:ascii="Comic Sans MS" w:hAnsi="Comic Sans MS"/>
          <w:sz w:val="24"/>
          <w:szCs w:val="24"/>
        </w:rPr>
        <w:t>pushing, kicking, hitting, punching or any use</w:t>
      </w:r>
      <w:r w:rsidRPr="007B5769">
        <w:rPr>
          <w:rFonts w:ascii="Comic Sans MS" w:hAnsi="Comic Sans MS"/>
          <w:spacing w:val="-32"/>
          <w:sz w:val="24"/>
          <w:szCs w:val="24"/>
        </w:rPr>
        <w:t xml:space="preserve"> </w:t>
      </w:r>
      <w:r w:rsidRPr="007B5769">
        <w:rPr>
          <w:rFonts w:ascii="Comic Sans MS" w:hAnsi="Comic Sans MS"/>
          <w:sz w:val="24"/>
          <w:szCs w:val="24"/>
        </w:rPr>
        <w:t>of</w:t>
      </w:r>
      <w:r w:rsidRPr="007B5769">
        <w:rPr>
          <w:rFonts w:ascii="Comic Sans MS" w:hAnsi="Comic Sans MS"/>
          <w:spacing w:val="-3"/>
          <w:sz w:val="24"/>
          <w:szCs w:val="24"/>
        </w:rPr>
        <w:t xml:space="preserve"> </w:t>
      </w:r>
      <w:r w:rsidRPr="007B5769">
        <w:rPr>
          <w:rFonts w:ascii="Comic Sans MS" w:hAnsi="Comic Sans MS"/>
          <w:sz w:val="24"/>
          <w:szCs w:val="24"/>
        </w:rPr>
        <w:t>violence</w:t>
      </w:r>
      <w:r w:rsidRPr="007B5769">
        <w:rPr>
          <w:rFonts w:ascii="Comic Sans MS" w:hAnsi="Comic Sans MS"/>
          <w:w w:val="99"/>
          <w:sz w:val="24"/>
          <w:szCs w:val="24"/>
        </w:rPr>
        <w:t xml:space="preserve"> </w:t>
      </w:r>
    </w:p>
    <w:p w:rsidR="00055C42" w:rsidRPr="007B5769" w:rsidRDefault="00055C42" w:rsidP="00055C42">
      <w:pPr>
        <w:pStyle w:val="BodyText"/>
        <w:numPr>
          <w:ilvl w:val="0"/>
          <w:numId w:val="1"/>
        </w:numPr>
        <w:spacing w:line="240" w:lineRule="auto"/>
        <w:ind w:right="95"/>
        <w:rPr>
          <w:rFonts w:ascii="Comic Sans MS" w:hAnsi="Comic Sans MS"/>
          <w:sz w:val="24"/>
          <w:szCs w:val="24"/>
        </w:rPr>
      </w:pPr>
      <w:r w:rsidRPr="007B5769">
        <w:rPr>
          <w:rFonts w:ascii="Comic Sans MS" w:hAnsi="Comic Sans MS"/>
          <w:sz w:val="24"/>
          <w:szCs w:val="24"/>
        </w:rPr>
        <w:t xml:space="preserve">Racist </w:t>
      </w:r>
      <w:r w:rsidRPr="007B5769">
        <w:rPr>
          <w:rFonts w:ascii="Comic Sans MS" w:eastAsia="Comic Sans MS" w:hAnsi="Comic Sans MS" w:cs="Comic Sans MS"/>
          <w:sz w:val="24"/>
          <w:szCs w:val="24"/>
        </w:rPr>
        <w:t xml:space="preserve">– </w:t>
      </w:r>
      <w:r w:rsidRPr="007B5769">
        <w:rPr>
          <w:rFonts w:ascii="Comic Sans MS" w:hAnsi="Comic Sans MS"/>
          <w:sz w:val="24"/>
          <w:szCs w:val="24"/>
        </w:rPr>
        <w:t>racial taunts, graffiti,</w:t>
      </w:r>
      <w:r w:rsidRPr="007B5769">
        <w:rPr>
          <w:rFonts w:ascii="Comic Sans MS" w:hAnsi="Comic Sans MS"/>
          <w:spacing w:val="-25"/>
          <w:sz w:val="24"/>
          <w:szCs w:val="24"/>
        </w:rPr>
        <w:t xml:space="preserve"> </w:t>
      </w:r>
      <w:r w:rsidRPr="007B5769">
        <w:rPr>
          <w:rFonts w:ascii="Comic Sans MS" w:hAnsi="Comic Sans MS"/>
          <w:sz w:val="24"/>
          <w:szCs w:val="24"/>
        </w:rPr>
        <w:t>gestures</w:t>
      </w:r>
    </w:p>
    <w:p w:rsidR="00055C42" w:rsidRPr="007B5769" w:rsidRDefault="00055C42" w:rsidP="00055C42">
      <w:pPr>
        <w:pStyle w:val="BodyText"/>
        <w:numPr>
          <w:ilvl w:val="0"/>
          <w:numId w:val="1"/>
        </w:numPr>
        <w:spacing w:line="240" w:lineRule="auto"/>
        <w:ind w:right="-46"/>
        <w:rPr>
          <w:rFonts w:ascii="Comic Sans MS" w:hAnsi="Comic Sans MS"/>
          <w:spacing w:val="-1"/>
          <w:w w:val="99"/>
          <w:sz w:val="24"/>
          <w:szCs w:val="24"/>
        </w:rPr>
      </w:pPr>
      <w:r w:rsidRPr="007B5769">
        <w:rPr>
          <w:rFonts w:ascii="Comic Sans MS" w:hAnsi="Comic Sans MS"/>
          <w:sz w:val="24"/>
          <w:szCs w:val="24"/>
        </w:rPr>
        <w:t xml:space="preserve">Sexual </w:t>
      </w:r>
      <w:r w:rsidRPr="007B5769">
        <w:rPr>
          <w:rFonts w:ascii="Comic Sans MS" w:eastAsia="Comic Sans MS" w:hAnsi="Comic Sans MS" w:cs="Comic Sans MS"/>
          <w:sz w:val="24"/>
          <w:szCs w:val="24"/>
        </w:rPr>
        <w:t xml:space="preserve">– </w:t>
      </w:r>
      <w:r w:rsidRPr="007B5769">
        <w:rPr>
          <w:rFonts w:ascii="Comic Sans MS" w:hAnsi="Comic Sans MS"/>
          <w:sz w:val="24"/>
          <w:szCs w:val="24"/>
        </w:rPr>
        <w:t>unwanted physical contact or sexually</w:t>
      </w:r>
      <w:r w:rsidRPr="007B5769">
        <w:rPr>
          <w:rFonts w:ascii="Comic Sans MS" w:hAnsi="Comic Sans MS"/>
          <w:spacing w:val="-25"/>
          <w:sz w:val="24"/>
          <w:szCs w:val="24"/>
        </w:rPr>
        <w:t xml:space="preserve"> </w:t>
      </w:r>
      <w:r w:rsidRPr="007B5769">
        <w:rPr>
          <w:rFonts w:ascii="Comic Sans MS" w:hAnsi="Comic Sans MS"/>
          <w:sz w:val="24"/>
          <w:szCs w:val="24"/>
        </w:rPr>
        <w:t>abusive</w:t>
      </w:r>
      <w:r w:rsidRPr="007B5769">
        <w:rPr>
          <w:rFonts w:ascii="Comic Sans MS" w:hAnsi="Comic Sans MS"/>
          <w:spacing w:val="-7"/>
          <w:sz w:val="24"/>
          <w:szCs w:val="24"/>
        </w:rPr>
        <w:t xml:space="preserve"> </w:t>
      </w:r>
      <w:r w:rsidRPr="007B5769">
        <w:rPr>
          <w:rFonts w:ascii="Comic Sans MS" w:hAnsi="Comic Sans MS"/>
          <w:sz w:val="24"/>
          <w:szCs w:val="24"/>
        </w:rPr>
        <w:t>comments</w:t>
      </w:r>
      <w:r w:rsidRPr="007B5769">
        <w:rPr>
          <w:rFonts w:ascii="Comic Sans MS" w:hAnsi="Comic Sans MS"/>
          <w:spacing w:val="-1"/>
          <w:w w:val="99"/>
          <w:sz w:val="24"/>
          <w:szCs w:val="24"/>
        </w:rPr>
        <w:t xml:space="preserve">   </w:t>
      </w:r>
    </w:p>
    <w:p w:rsidR="00055C42" w:rsidRPr="007B5769" w:rsidRDefault="00055C42" w:rsidP="00055C42">
      <w:pPr>
        <w:pStyle w:val="BodyText"/>
        <w:numPr>
          <w:ilvl w:val="0"/>
          <w:numId w:val="1"/>
        </w:numPr>
        <w:spacing w:line="343" w:lineRule="auto"/>
        <w:ind w:right="-46"/>
        <w:rPr>
          <w:rFonts w:ascii="Comic Sans MS" w:hAnsi="Comic Sans MS"/>
          <w:sz w:val="24"/>
          <w:szCs w:val="24"/>
        </w:rPr>
      </w:pPr>
      <w:r w:rsidRPr="007B5769">
        <w:rPr>
          <w:rFonts w:ascii="Comic Sans MS" w:hAnsi="Comic Sans MS"/>
          <w:sz w:val="24"/>
          <w:szCs w:val="24"/>
        </w:rPr>
        <w:t xml:space="preserve">Homophobic </w:t>
      </w:r>
      <w:r w:rsidRPr="007B5769">
        <w:rPr>
          <w:rFonts w:ascii="Comic Sans MS" w:eastAsia="Comic Sans MS" w:hAnsi="Comic Sans MS" w:cs="Comic Sans MS"/>
          <w:sz w:val="24"/>
          <w:szCs w:val="24"/>
        </w:rPr>
        <w:t xml:space="preserve">– </w:t>
      </w:r>
      <w:r w:rsidRPr="007B5769">
        <w:rPr>
          <w:rFonts w:ascii="Comic Sans MS" w:hAnsi="Comic Sans MS"/>
          <w:sz w:val="24"/>
          <w:szCs w:val="24"/>
        </w:rPr>
        <w:t>focussing on the issue of</w:t>
      </w:r>
      <w:r w:rsidRPr="007B5769">
        <w:rPr>
          <w:rFonts w:ascii="Comic Sans MS" w:hAnsi="Comic Sans MS"/>
          <w:spacing w:val="-25"/>
          <w:sz w:val="24"/>
          <w:szCs w:val="24"/>
        </w:rPr>
        <w:t xml:space="preserve"> </w:t>
      </w:r>
      <w:r w:rsidRPr="007B5769">
        <w:rPr>
          <w:rFonts w:ascii="Comic Sans MS" w:hAnsi="Comic Sans MS"/>
          <w:sz w:val="24"/>
          <w:szCs w:val="24"/>
        </w:rPr>
        <w:t>sexuality</w:t>
      </w:r>
    </w:p>
    <w:p w:rsidR="00055C42" w:rsidRPr="007B5769" w:rsidRDefault="00055C42" w:rsidP="00055C42">
      <w:pPr>
        <w:pStyle w:val="BodyText"/>
        <w:numPr>
          <w:ilvl w:val="0"/>
          <w:numId w:val="1"/>
        </w:numPr>
        <w:spacing w:before="2"/>
        <w:ind w:right="-46"/>
        <w:rPr>
          <w:rFonts w:ascii="Comic Sans MS" w:hAnsi="Comic Sans MS"/>
          <w:sz w:val="24"/>
          <w:szCs w:val="24"/>
        </w:rPr>
      </w:pPr>
      <w:r w:rsidRPr="007B5769">
        <w:rPr>
          <w:rFonts w:ascii="Comic Sans MS" w:hAnsi="Comic Sans MS"/>
          <w:sz w:val="24"/>
          <w:szCs w:val="24"/>
        </w:rPr>
        <w:t xml:space="preserve">Verbal </w:t>
      </w:r>
      <w:r w:rsidRPr="007B5769">
        <w:rPr>
          <w:rFonts w:ascii="Comic Sans MS" w:eastAsia="Comic Sans MS" w:hAnsi="Comic Sans MS" w:cs="Comic Sans MS"/>
          <w:sz w:val="24"/>
          <w:szCs w:val="24"/>
        </w:rPr>
        <w:t xml:space="preserve">– </w:t>
      </w:r>
      <w:r w:rsidRPr="007B5769">
        <w:rPr>
          <w:rFonts w:ascii="Comic Sans MS" w:hAnsi="Comic Sans MS"/>
          <w:sz w:val="24"/>
          <w:szCs w:val="24"/>
        </w:rPr>
        <w:t>name-calling, sarcasm, spreading rumours,</w:t>
      </w:r>
      <w:r w:rsidRPr="007B5769">
        <w:rPr>
          <w:rFonts w:ascii="Comic Sans MS" w:hAnsi="Comic Sans MS"/>
          <w:spacing w:val="-32"/>
          <w:sz w:val="24"/>
          <w:szCs w:val="24"/>
        </w:rPr>
        <w:t xml:space="preserve"> </w:t>
      </w:r>
      <w:r w:rsidRPr="007B5769">
        <w:rPr>
          <w:rFonts w:ascii="Comic Sans MS" w:hAnsi="Comic Sans MS"/>
          <w:sz w:val="24"/>
          <w:szCs w:val="24"/>
        </w:rPr>
        <w:t>teasing</w:t>
      </w:r>
      <w:r w:rsidR="00CC45B4">
        <w:rPr>
          <w:rFonts w:ascii="Comic Sans MS" w:hAnsi="Comic Sans MS"/>
          <w:sz w:val="24"/>
          <w:szCs w:val="24"/>
        </w:rPr>
        <w:t>, ignoring</w:t>
      </w:r>
    </w:p>
    <w:p w:rsidR="00055C42" w:rsidRPr="00CC45B4" w:rsidRDefault="00055C42" w:rsidP="00CC45B4">
      <w:pPr>
        <w:pStyle w:val="BodyText"/>
        <w:numPr>
          <w:ilvl w:val="0"/>
          <w:numId w:val="1"/>
        </w:numPr>
        <w:spacing w:before="2"/>
        <w:ind w:right="-46"/>
        <w:rPr>
          <w:rFonts w:ascii="Comic Sans MS" w:hAnsi="Comic Sans MS"/>
          <w:sz w:val="24"/>
          <w:szCs w:val="24"/>
        </w:rPr>
      </w:pPr>
      <w:r w:rsidRPr="007B5769">
        <w:rPr>
          <w:rFonts w:ascii="Comic Sans MS" w:hAnsi="Comic Sans MS"/>
          <w:sz w:val="24"/>
          <w:szCs w:val="24"/>
        </w:rPr>
        <w:t xml:space="preserve">Cyber </w:t>
      </w:r>
      <w:r w:rsidRPr="007B5769">
        <w:rPr>
          <w:rFonts w:ascii="Comic Sans MS" w:eastAsia="Comic Sans MS" w:hAnsi="Comic Sans MS" w:cs="Comic Sans MS"/>
          <w:sz w:val="24"/>
          <w:szCs w:val="24"/>
        </w:rPr>
        <w:t xml:space="preserve">– </w:t>
      </w:r>
      <w:r w:rsidR="00CC45B4" w:rsidRPr="007B5769">
        <w:rPr>
          <w:rFonts w:ascii="Comic Sans MS" w:hAnsi="Comic Sans MS"/>
          <w:sz w:val="24"/>
          <w:szCs w:val="24"/>
        </w:rPr>
        <w:t>name-calling, sarcasm, spreading rumours,</w:t>
      </w:r>
      <w:r w:rsidR="00CC45B4" w:rsidRPr="007B5769">
        <w:rPr>
          <w:rFonts w:ascii="Comic Sans MS" w:hAnsi="Comic Sans MS"/>
          <w:spacing w:val="-32"/>
          <w:sz w:val="24"/>
          <w:szCs w:val="24"/>
        </w:rPr>
        <w:t xml:space="preserve"> </w:t>
      </w:r>
      <w:r w:rsidR="00CC45B4" w:rsidRPr="007B5769">
        <w:rPr>
          <w:rFonts w:ascii="Comic Sans MS" w:hAnsi="Comic Sans MS"/>
          <w:sz w:val="24"/>
          <w:szCs w:val="24"/>
        </w:rPr>
        <w:t>teasing</w:t>
      </w:r>
      <w:r w:rsidR="00CC45B4">
        <w:rPr>
          <w:rFonts w:ascii="Comic Sans MS" w:hAnsi="Comic Sans MS"/>
          <w:sz w:val="24"/>
          <w:szCs w:val="24"/>
        </w:rPr>
        <w:t xml:space="preserve">, threatening by  </w:t>
      </w:r>
      <w:r w:rsidR="00CC45B4" w:rsidRPr="00CC45B4">
        <w:rPr>
          <w:rFonts w:ascii="Comic Sans MS" w:hAnsi="Comic Sans MS"/>
          <w:sz w:val="24"/>
          <w:szCs w:val="24"/>
        </w:rPr>
        <w:t xml:space="preserve">using </w:t>
      </w:r>
      <w:r w:rsidRPr="00CC45B4">
        <w:rPr>
          <w:rFonts w:ascii="Comic Sans MS" w:hAnsi="Comic Sans MS"/>
          <w:sz w:val="24"/>
          <w:szCs w:val="24"/>
        </w:rPr>
        <w:t xml:space="preserve"> internet</w:t>
      </w:r>
      <w:r w:rsidR="00CC45B4">
        <w:rPr>
          <w:rFonts w:ascii="Comic Sans MS" w:hAnsi="Comic Sans MS"/>
          <w:sz w:val="24"/>
          <w:szCs w:val="24"/>
        </w:rPr>
        <w:t xml:space="preserve"> or mobile phone </w:t>
      </w:r>
    </w:p>
    <w:p w:rsidR="00CC45B4" w:rsidRDefault="00CC45B4" w:rsidP="00A10E2F">
      <w:pPr>
        <w:spacing w:after="0" w:line="240" w:lineRule="auto"/>
        <w:rPr>
          <w:rFonts w:ascii="Comic Sans MS" w:eastAsia="Comic Sans MS" w:hAnsi="Comic Sans MS" w:cs="Times New Roman"/>
          <w:b/>
          <w:bCs/>
          <w:sz w:val="24"/>
          <w:szCs w:val="24"/>
          <w:lang w:val="en-US"/>
        </w:rPr>
      </w:pPr>
    </w:p>
    <w:p w:rsidR="00A10E2F" w:rsidRPr="00CC0B41" w:rsidRDefault="00A10E2F" w:rsidP="00A10E2F">
      <w:pPr>
        <w:spacing w:after="0" w:line="240" w:lineRule="auto"/>
        <w:rPr>
          <w:rFonts w:ascii="Comic Sans MS" w:hAnsi="Comic Sans MS" w:cs="Arial"/>
          <w:sz w:val="24"/>
          <w:szCs w:val="24"/>
        </w:rPr>
      </w:pPr>
      <w:r w:rsidRPr="00CC0B41">
        <w:rPr>
          <w:rFonts w:ascii="Comic Sans MS" w:hAnsi="Comic Sans MS" w:cs="Arial"/>
          <w:sz w:val="24"/>
          <w:szCs w:val="24"/>
        </w:rPr>
        <w:t xml:space="preserve">Midlothian </w:t>
      </w:r>
      <w:proofErr w:type="gramStart"/>
      <w:r w:rsidRPr="00CC0B41">
        <w:rPr>
          <w:rFonts w:ascii="Comic Sans MS" w:hAnsi="Comic Sans MS" w:cs="Arial"/>
          <w:sz w:val="24"/>
          <w:szCs w:val="24"/>
        </w:rPr>
        <w:t xml:space="preserve">Council </w:t>
      </w:r>
      <w:r w:rsidR="007B5769" w:rsidRPr="00CC0B41">
        <w:rPr>
          <w:rFonts w:ascii="Comic Sans MS" w:hAnsi="Comic Sans MS" w:cs="Arial"/>
          <w:sz w:val="24"/>
          <w:szCs w:val="24"/>
        </w:rPr>
        <w:t xml:space="preserve"> and</w:t>
      </w:r>
      <w:proofErr w:type="gramEnd"/>
      <w:r w:rsidR="007B5769" w:rsidRPr="00CC0B41">
        <w:rPr>
          <w:rFonts w:ascii="Comic Sans MS" w:hAnsi="Comic Sans MS" w:cs="Arial"/>
          <w:sz w:val="24"/>
          <w:szCs w:val="24"/>
        </w:rPr>
        <w:t xml:space="preserve"> Stobhill Primary School </w:t>
      </w:r>
      <w:r w:rsidRPr="00CC0B41">
        <w:rPr>
          <w:rFonts w:ascii="Comic Sans MS" w:hAnsi="Comic Sans MS" w:cs="Arial"/>
          <w:sz w:val="24"/>
          <w:szCs w:val="24"/>
        </w:rPr>
        <w:t>expects that all staff, parents and carers will work together to prevent and reduce bullying and prejudice among</w:t>
      </w:r>
      <w:r w:rsidR="002050B6" w:rsidRPr="00CC0B41">
        <w:rPr>
          <w:rFonts w:ascii="Comic Sans MS" w:hAnsi="Comic Sans MS" w:cs="Arial"/>
          <w:sz w:val="24"/>
          <w:szCs w:val="24"/>
        </w:rPr>
        <w:t xml:space="preserve">st </w:t>
      </w:r>
      <w:r w:rsidR="007B5769" w:rsidRPr="00CC0B41">
        <w:rPr>
          <w:rFonts w:ascii="Comic Sans MS" w:hAnsi="Comic Sans MS" w:cs="Arial"/>
          <w:sz w:val="24"/>
          <w:szCs w:val="24"/>
        </w:rPr>
        <w:t>pupils</w:t>
      </w:r>
      <w:r w:rsidR="002050B6" w:rsidRPr="00CC0B41">
        <w:rPr>
          <w:rFonts w:ascii="Comic Sans MS" w:hAnsi="Comic Sans MS" w:cs="Arial"/>
          <w:sz w:val="24"/>
          <w:szCs w:val="24"/>
        </w:rPr>
        <w:t xml:space="preserve"> </w:t>
      </w:r>
      <w:r w:rsidR="007B5769" w:rsidRPr="00CC0B41">
        <w:rPr>
          <w:rFonts w:ascii="Comic Sans MS" w:hAnsi="Comic Sans MS" w:cs="Arial"/>
          <w:sz w:val="24"/>
          <w:szCs w:val="24"/>
        </w:rPr>
        <w:t>through:-</w:t>
      </w:r>
    </w:p>
    <w:p w:rsidR="00A10E2F" w:rsidRPr="00CC0B41" w:rsidRDefault="00A10E2F" w:rsidP="00A10E2F">
      <w:pPr>
        <w:spacing w:after="0" w:line="240" w:lineRule="auto"/>
        <w:rPr>
          <w:rFonts w:ascii="Comic Sans MS" w:hAnsi="Comic Sans MS" w:cs="Arial"/>
          <w:sz w:val="24"/>
          <w:szCs w:val="24"/>
        </w:rPr>
      </w:pPr>
    </w:p>
    <w:p w:rsidR="00A10E2F" w:rsidRPr="00CC0B41" w:rsidRDefault="00A10E2F" w:rsidP="00A10E2F">
      <w:pPr>
        <w:pStyle w:val="ListParagraph"/>
        <w:numPr>
          <w:ilvl w:val="0"/>
          <w:numId w:val="6"/>
        </w:numPr>
        <w:suppressAutoHyphens/>
        <w:autoSpaceDN w:val="0"/>
        <w:contextualSpacing w:val="0"/>
        <w:textAlignment w:val="baseline"/>
        <w:rPr>
          <w:rFonts w:ascii="Comic Sans MS" w:hAnsi="Comic Sans MS" w:cs="Arial"/>
        </w:rPr>
      </w:pPr>
      <w:r w:rsidRPr="00CC0B41">
        <w:rPr>
          <w:rFonts w:ascii="Comic Sans MS" w:hAnsi="Comic Sans MS" w:cs="Arial"/>
        </w:rPr>
        <w:t>Developing positive relationships amongst children, young people and adults which are mutually respectful, responsible and trusting</w:t>
      </w:r>
    </w:p>
    <w:p w:rsidR="00A10E2F" w:rsidRPr="00CC0B41" w:rsidRDefault="00A10E2F" w:rsidP="00A10E2F">
      <w:pPr>
        <w:pStyle w:val="ListParagraph"/>
        <w:numPr>
          <w:ilvl w:val="0"/>
          <w:numId w:val="6"/>
        </w:numPr>
        <w:suppressAutoHyphens/>
        <w:autoSpaceDN w:val="0"/>
        <w:contextualSpacing w:val="0"/>
        <w:textAlignment w:val="baseline"/>
        <w:rPr>
          <w:rFonts w:ascii="Comic Sans MS" w:hAnsi="Comic Sans MS" w:cs="Arial"/>
        </w:rPr>
      </w:pPr>
      <w:r w:rsidRPr="00CC0B41">
        <w:rPr>
          <w:rFonts w:ascii="Comic Sans MS" w:hAnsi="Comic Sans MS" w:cs="Arial"/>
        </w:rPr>
        <w:t>Building capacity, resilience and skills in children and young people, and parents and carers to prevent and deal with bullying</w:t>
      </w:r>
    </w:p>
    <w:p w:rsidR="00A10E2F" w:rsidRPr="00CC0B41" w:rsidRDefault="00A10E2F" w:rsidP="00A10E2F">
      <w:pPr>
        <w:pStyle w:val="ListParagraph"/>
        <w:numPr>
          <w:ilvl w:val="0"/>
          <w:numId w:val="6"/>
        </w:numPr>
        <w:suppressAutoHyphens/>
        <w:autoSpaceDN w:val="0"/>
        <w:contextualSpacing w:val="0"/>
        <w:textAlignment w:val="baseline"/>
        <w:rPr>
          <w:rFonts w:ascii="Comic Sans MS" w:hAnsi="Comic Sans MS" w:cs="Arial"/>
        </w:rPr>
      </w:pPr>
      <w:r w:rsidRPr="00CC0B41">
        <w:rPr>
          <w:rFonts w:ascii="Comic Sans MS" w:hAnsi="Comic Sans MS" w:cs="Arial"/>
        </w:rPr>
        <w:t>Preventing bullying of children and young people through a range of strategies and approaches</w:t>
      </w:r>
    </w:p>
    <w:p w:rsidR="00082800" w:rsidRPr="00CC0B41" w:rsidRDefault="00A10E2F" w:rsidP="00082800">
      <w:pPr>
        <w:pStyle w:val="ListParagraph"/>
        <w:numPr>
          <w:ilvl w:val="0"/>
          <w:numId w:val="6"/>
        </w:numPr>
        <w:suppressAutoHyphens/>
        <w:autoSpaceDN w:val="0"/>
        <w:contextualSpacing w:val="0"/>
        <w:textAlignment w:val="baseline"/>
        <w:rPr>
          <w:rFonts w:ascii="Comic Sans MS" w:hAnsi="Comic Sans MS" w:cs="Arial"/>
        </w:rPr>
      </w:pPr>
      <w:r w:rsidRPr="00CC0B41">
        <w:rPr>
          <w:rFonts w:ascii="Comic Sans MS" w:hAnsi="Comic Sans MS" w:cs="Arial"/>
        </w:rPr>
        <w:t>Supporting children, young people and their parents and carers who are affected by bullying</w:t>
      </w:r>
    </w:p>
    <w:p w:rsidR="00082800" w:rsidRPr="00082800" w:rsidRDefault="00082800" w:rsidP="00082800">
      <w:pPr>
        <w:pStyle w:val="ListParagraph"/>
        <w:suppressAutoHyphens/>
        <w:autoSpaceDN w:val="0"/>
        <w:contextualSpacing w:val="0"/>
        <w:textAlignment w:val="baseline"/>
        <w:rPr>
          <w:rFonts w:ascii="Comic Sans MS" w:hAnsi="Comic Sans MS" w:cs="Arial"/>
          <w:color w:val="FF0000"/>
          <w:sz w:val="28"/>
          <w:szCs w:val="28"/>
        </w:rPr>
      </w:pPr>
    </w:p>
    <w:p w:rsidR="007B5769" w:rsidRDefault="00082800" w:rsidP="00082800">
      <w:pPr>
        <w:pStyle w:val="BodyText"/>
        <w:ind w:left="0" w:right="70"/>
        <w:rPr>
          <w:rFonts w:ascii="Comic Sans MS" w:hAnsi="Comic Sans MS"/>
          <w:sz w:val="24"/>
          <w:szCs w:val="24"/>
        </w:rPr>
      </w:pPr>
      <w:r w:rsidRPr="00082800">
        <w:rPr>
          <w:rFonts w:ascii="Comic Sans MS" w:hAnsi="Comic Sans MS"/>
          <w:sz w:val="24"/>
          <w:szCs w:val="24"/>
        </w:rPr>
        <w:t xml:space="preserve">All staff </w:t>
      </w:r>
      <w:proofErr w:type="gramStart"/>
      <w:r w:rsidRPr="00082800">
        <w:rPr>
          <w:rFonts w:ascii="Comic Sans MS" w:hAnsi="Comic Sans MS"/>
          <w:sz w:val="24"/>
          <w:szCs w:val="24"/>
        </w:rPr>
        <w:t>are  trained</w:t>
      </w:r>
      <w:proofErr w:type="gramEnd"/>
      <w:r w:rsidRPr="00082800">
        <w:rPr>
          <w:rFonts w:ascii="Comic Sans MS" w:hAnsi="Comic Sans MS"/>
          <w:sz w:val="24"/>
          <w:szCs w:val="24"/>
        </w:rPr>
        <w:t xml:space="preserve"> in our Behaviour Management Policy and incidents will be dealt with promptly, consistently and effectively following school</w:t>
      </w:r>
      <w:r w:rsidRPr="00082800">
        <w:rPr>
          <w:rFonts w:ascii="Comic Sans MS" w:hAnsi="Comic Sans MS"/>
          <w:spacing w:val="-28"/>
          <w:sz w:val="24"/>
          <w:szCs w:val="24"/>
        </w:rPr>
        <w:t xml:space="preserve"> </w:t>
      </w:r>
      <w:r w:rsidRPr="00082800">
        <w:rPr>
          <w:rFonts w:ascii="Comic Sans MS" w:hAnsi="Comic Sans MS"/>
          <w:sz w:val="24"/>
          <w:szCs w:val="24"/>
        </w:rPr>
        <w:t xml:space="preserve">procedures. We are </w:t>
      </w:r>
      <w:proofErr w:type="gramStart"/>
      <w:r w:rsidRPr="00082800">
        <w:rPr>
          <w:rFonts w:ascii="Comic Sans MS" w:hAnsi="Comic Sans MS"/>
          <w:sz w:val="24"/>
          <w:szCs w:val="24"/>
        </w:rPr>
        <w:t xml:space="preserve">a </w:t>
      </w:r>
      <w:r>
        <w:rPr>
          <w:rFonts w:ascii="Comic Sans MS" w:hAnsi="Comic Sans MS"/>
          <w:sz w:val="24"/>
          <w:szCs w:val="24"/>
        </w:rPr>
        <w:t xml:space="preserve"> LISTENING</w:t>
      </w:r>
      <w:proofErr w:type="gramEnd"/>
      <w:r>
        <w:rPr>
          <w:rFonts w:ascii="Comic Sans MS" w:hAnsi="Comic Sans MS"/>
          <w:sz w:val="24"/>
          <w:szCs w:val="24"/>
        </w:rPr>
        <w:t xml:space="preserve"> and </w:t>
      </w:r>
      <w:r w:rsidRPr="00082800">
        <w:rPr>
          <w:rFonts w:ascii="Comic Sans MS" w:hAnsi="Comic Sans MS"/>
          <w:sz w:val="24"/>
          <w:szCs w:val="24"/>
        </w:rPr>
        <w:t>TELLING school. This means that we encourage our</w:t>
      </w:r>
      <w:r w:rsidRPr="00082800">
        <w:rPr>
          <w:rFonts w:ascii="Comic Sans MS" w:hAnsi="Comic Sans MS"/>
          <w:spacing w:val="-2"/>
          <w:sz w:val="24"/>
          <w:szCs w:val="24"/>
        </w:rPr>
        <w:t xml:space="preserve"> </w:t>
      </w:r>
      <w:r w:rsidRPr="00082800">
        <w:rPr>
          <w:rFonts w:ascii="Comic Sans MS" w:hAnsi="Comic Sans MS"/>
          <w:sz w:val="24"/>
          <w:szCs w:val="24"/>
        </w:rPr>
        <w:t>pupils to</w:t>
      </w:r>
      <w:r w:rsidRPr="00082800">
        <w:rPr>
          <w:rFonts w:ascii="Comic Sans MS" w:hAnsi="Comic Sans MS"/>
          <w:spacing w:val="-3"/>
          <w:sz w:val="24"/>
          <w:szCs w:val="24"/>
        </w:rPr>
        <w:t xml:space="preserve"> </w:t>
      </w:r>
      <w:r w:rsidRPr="00082800">
        <w:rPr>
          <w:rFonts w:ascii="Comic Sans MS" w:hAnsi="Comic Sans MS"/>
          <w:sz w:val="24"/>
          <w:szCs w:val="24"/>
        </w:rPr>
        <w:t>tell</w:t>
      </w:r>
      <w:r w:rsidRPr="00082800">
        <w:rPr>
          <w:rFonts w:ascii="Comic Sans MS" w:hAnsi="Comic Sans MS"/>
          <w:spacing w:val="-3"/>
          <w:sz w:val="24"/>
          <w:szCs w:val="24"/>
        </w:rPr>
        <w:t xml:space="preserve"> </w:t>
      </w:r>
      <w:r w:rsidRPr="00082800">
        <w:rPr>
          <w:rFonts w:ascii="Comic Sans MS" w:hAnsi="Comic Sans MS"/>
          <w:sz w:val="24"/>
          <w:szCs w:val="24"/>
        </w:rPr>
        <w:t>a</w:t>
      </w:r>
      <w:r w:rsidRPr="00082800">
        <w:rPr>
          <w:rFonts w:ascii="Comic Sans MS" w:hAnsi="Comic Sans MS"/>
          <w:spacing w:val="-4"/>
          <w:sz w:val="24"/>
          <w:szCs w:val="24"/>
        </w:rPr>
        <w:t xml:space="preserve"> </w:t>
      </w:r>
      <w:r w:rsidRPr="00082800">
        <w:rPr>
          <w:rFonts w:ascii="Comic Sans MS" w:hAnsi="Comic Sans MS"/>
          <w:sz w:val="24"/>
          <w:szCs w:val="24"/>
        </w:rPr>
        <w:t>member</w:t>
      </w:r>
      <w:r w:rsidRPr="00082800">
        <w:rPr>
          <w:rFonts w:ascii="Comic Sans MS" w:hAnsi="Comic Sans MS"/>
          <w:spacing w:val="-1"/>
          <w:sz w:val="24"/>
          <w:szCs w:val="24"/>
        </w:rPr>
        <w:t xml:space="preserve"> </w:t>
      </w:r>
      <w:r w:rsidRPr="00082800">
        <w:rPr>
          <w:rFonts w:ascii="Comic Sans MS" w:hAnsi="Comic Sans MS"/>
          <w:sz w:val="24"/>
          <w:szCs w:val="24"/>
        </w:rPr>
        <w:t>of</w:t>
      </w:r>
      <w:r w:rsidRPr="00082800">
        <w:rPr>
          <w:rFonts w:ascii="Comic Sans MS" w:hAnsi="Comic Sans MS"/>
          <w:spacing w:val="-4"/>
          <w:sz w:val="24"/>
          <w:szCs w:val="24"/>
        </w:rPr>
        <w:t xml:space="preserve"> </w:t>
      </w:r>
      <w:r w:rsidRPr="00082800">
        <w:rPr>
          <w:rFonts w:ascii="Comic Sans MS" w:hAnsi="Comic Sans MS"/>
          <w:sz w:val="24"/>
          <w:szCs w:val="24"/>
        </w:rPr>
        <w:t>staff,</w:t>
      </w:r>
      <w:r w:rsidRPr="00082800">
        <w:rPr>
          <w:rFonts w:ascii="Comic Sans MS" w:hAnsi="Comic Sans MS"/>
          <w:spacing w:val="-4"/>
          <w:sz w:val="24"/>
          <w:szCs w:val="24"/>
        </w:rPr>
        <w:t xml:space="preserve"> </w:t>
      </w:r>
      <w:r w:rsidRPr="00082800">
        <w:rPr>
          <w:rFonts w:ascii="Comic Sans MS" w:hAnsi="Comic Sans MS"/>
          <w:sz w:val="24"/>
          <w:szCs w:val="24"/>
        </w:rPr>
        <w:t>if they</w:t>
      </w:r>
      <w:r w:rsidRPr="00082800">
        <w:rPr>
          <w:rFonts w:ascii="Comic Sans MS" w:hAnsi="Comic Sans MS"/>
          <w:spacing w:val="-4"/>
          <w:sz w:val="24"/>
          <w:szCs w:val="24"/>
        </w:rPr>
        <w:t xml:space="preserve"> </w:t>
      </w:r>
      <w:r w:rsidRPr="00082800">
        <w:rPr>
          <w:rFonts w:ascii="Comic Sans MS" w:hAnsi="Comic Sans MS"/>
          <w:sz w:val="24"/>
          <w:szCs w:val="24"/>
        </w:rPr>
        <w:t>know</w:t>
      </w:r>
      <w:r w:rsidRPr="00082800">
        <w:rPr>
          <w:rFonts w:ascii="Comic Sans MS" w:hAnsi="Comic Sans MS"/>
          <w:spacing w:val="-3"/>
          <w:sz w:val="24"/>
          <w:szCs w:val="24"/>
        </w:rPr>
        <w:t xml:space="preserve"> </w:t>
      </w:r>
      <w:r w:rsidRPr="00082800">
        <w:rPr>
          <w:rFonts w:ascii="Comic Sans MS" w:hAnsi="Comic Sans MS"/>
          <w:sz w:val="24"/>
          <w:szCs w:val="24"/>
        </w:rPr>
        <w:t>that</w:t>
      </w:r>
      <w:r w:rsidRPr="00082800">
        <w:rPr>
          <w:rFonts w:ascii="Comic Sans MS" w:hAnsi="Comic Sans MS"/>
          <w:spacing w:val="-4"/>
          <w:sz w:val="24"/>
          <w:szCs w:val="24"/>
        </w:rPr>
        <w:t xml:space="preserve"> unacceptable or </w:t>
      </w:r>
      <w:r w:rsidRPr="00082800">
        <w:rPr>
          <w:rFonts w:ascii="Comic Sans MS" w:hAnsi="Comic Sans MS"/>
          <w:sz w:val="24"/>
          <w:szCs w:val="24"/>
        </w:rPr>
        <w:t xml:space="preserve">bullying </w:t>
      </w:r>
      <w:proofErr w:type="gramStart"/>
      <w:r w:rsidRPr="00082800">
        <w:rPr>
          <w:rFonts w:ascii="Comic Sans MS" w:hAnsi="Comic Sans MS"/>
          <w:sz w:val="24"/>
          <w:szCs w:val="24"/>
        </w:rPr>
        <w:t xml:space="preserve">behaviour </w:t>
      </w:r>
      <w:r w:rsidRPr="00082800">
        <w:rPr>
          <w:rFonts w:ascii="Comic Sans MS" w:hAnsi="Comic Sans MS"/>
          <w:spacing w:val="-4"/>
          <w:sz w:val="24"/>
          <w:szCs w:val="24"/>
        </w:rPr>
        <w:t xml:space="preserve"> </w:t>
      </w:r>
      <w:r w:rsidRPr="00082800">
        <w:rPr>
          <w:rFonts w:ascii="Comic Sans MS" w:hAnsi="Comic Sans MS"/>
          <w:sz w:val="24"/>
          <w:szCs w:val="24"/>
        </w:rPr>
        <w:t>is</w:t>
      </w:r>
      <w:proofErr w:type="gramEnd"/>
      <w:r w:rsidRPr="00082800">
        <w:rPr>
          <w:rFonts w:ascii="Comic Sans MS" w:hAnsi="Comic Sans MS"/>
          <w:sz w:val="24"/>
          <w:szCs w:val="24"/>
        </w:rPr>
        <w:t xml:space="preserve"> happening</w:t>
      </w:r>
      <w:r w:rsidRPr="00082800">
        <w:rPr>
          <w:rFonts w:ascii="Comic Sans MS" w:hAnsi="Comic Sans MS"/>
          <w:spacing w:val="-4"/>
          <w:sz w:val="24"/>
          <w:szCs w:val="24"/>
        </w:rPr>
        <w:t xml:space="preserve"> </w:t>
      </w:r>
      <w:r w:rsidRPr="00082800">
        <w:rPr>
          <w:rFonts w:ascii="Comic Sans MS" w:hAnsi="Comic Sans MS"/>
          <w:sz w:val="24"/>
          <w:szCs w:val="24"/>
        </w:rPr>
        <w:t>in our</w:t>
      </w:r>
      <w:r w:rsidRPr="00082800">
        <w:rPr>
          <w:rFonts w:ascii="Comic Sans MS" w:hAnsi="Comic Sans MS"/>
          <w:spacing w:val="-2"/>
          <w:sz w:val="24"/>
          <w:szCs w:val="24"/>
        </w:rPr>
        <w:t xml:space="preserve"> </w:t>
      </w:r>
      <w:r>
        <w:rPr>
          <w:rFonts w:ascii="Comic Sans MS" w:hAnsi="Comic Sans MS"/>
          <w:sz w:val="24"/>
          <w:szCs w:val="24"/>
        </w:rPr>
        <w:t>school and they will be listened to with an open mind.</w:t>
      </w:r>
    </w:p>
    <w:p w:rsidR="00CC45B4" w:rsidRDefault="00CC45B4" w:rsidP="00CC45B4">
      <w:pPr>
        <w:spacing w:after="0" w:line="240" w:lineRule="auto"/>
        <w:rPr>
          <w:rFonts w:ascii="Comic Sans MS" w:eastAsia="Times New Roman" w:hAnsi="Comic Sans MS" w:cs="Times New Roman"/>
          <w:spacing w:val="-5"/>
          <w:sz w:val="24"/>
          <w:szCs w:val="24"/>
        </w:rPr>
      </w:pPr>
    </w:p>
    <w:p w:rsidR="00CC45B4" w:rsidRPr="00CC0B41" w:rsidRDefault="00CC45B4" w:rsidP="00CC45B4">
      <w:pPr>
        <w:spacing w:after="0" w:line="240" w:lineRule="auto"/>
        <w:rPr>
          <w:rFonts w:ascii="Comic Sans MS" w:eastAsia="Times New Roman" w:hAnsi="Comic Sans MS" w:cs="Times New Roman"/>
          <w:spacing w:val="-5"/>
          <w:sz w:val="24"/>
          <w:szCs w:val="24"/>
        </w:rPr>
      </w:pPr>
    </w:p>
    <w:p w:rsidR="001D01D2" w:rsidRPr="00CC0B41" w:rsidRDefault="001D01D2" w:rsidP="00CC45B4">
      <w:pPr>
        <w:spacing w:after="0" w:line="240" w:lineRule="auto"/>
        <w:rPr>
          <w:rFonts w:ascii="Comic Sans MS" w:hAnsi="Comic Sans MS" w:cs="Arial"/>
          <w:b/>
          <w:sz w:val="24"/>
          <w:szCs w:val="24"/>
        </w:rPr>
      </w:pPr>
    </w:p>
    <w:p w:rsidR="00CC45B4" w:rsidRPr="00CC0B41" w:rsidRDefault="00CC45B4" w:rsidP="00CC45B4">
      <w:pPr>
        <w:spacing w:after="0" w:line="240" w:lineRule="auto"/>
        <w:rPr>
          <w:rFonts w:ascii="Comic Sans MS" w:hAnsi="Comic Sans MS" w:cs="Arial"/>
          <w:b/>
          <w:sz w:val="24"/>
          <w:szCs w:val="24"/>
        </w:rPr>
      </w:pPr>
      <w:r w:rsidRPr="00CC0B41">
        <w:rPr>
          <w:rFonts w:ascii="Comic Sans MS" w:hAnsi="Comic Sans MS" w:cs="Arial"/>
          <w:b/>
          <w:sz w:val="24"/>
          <w:szCs w:val="24"/>
        </w:rPr>
        <w:t>Recording and Monitoring</w:t>
      </w:r>
    </w:p>
    <w:p w:rsidR="00CC45B4" w:rsidRPr="00CC0B41" w:rsidRDefault="00CC45B4" w:rsidP="00CC45B4">
      <w:pPr>
        <w:spacing w:after="0" w:line="240" w:lineRule="auto"/>
        <w:rPr>
          <w:rFonts w:ascii="Comic Sans MS" w:hAnsi="Comic Sans MS" w:cs="Arial"/>
          <w:b/>
          <w:sz w:val="24"/>
          <w:szCs w:val="24"/>
        </w:rPr>
      </w:pPr>
    </w:p>
    <w:p w:rsidR="00CC45B4" w:rsidRPr="00CC0B41" w:rsidRDefault="00CC45B4" w:rsidP="00CC45B4">
      <w:pPr>
        <w:spacing w:after="0" w:line="240" w:lineRule="auto"/>
        <w:rPr>
          <w:rFonts w:ascii="Comic Sans MS" w:hAnsi="Comic Sans MS" w:cs="Arial"/>
          <w:sz w:val="24"/>
          <w:szCs w:val="24"/>
        </w:rPr>
      </w:pPr>
      <w:r w:rsidRPr="00CC0B41">
        <w:rPr>
          <w:rFonts w:ascii="Comic Sans MS" w:hAnsi="Comic Sans MS" w:cs="Arial"/>
          <w:sz w:val="24"/>
          <w:szCs w:val="24"/>
        </w:rPr>
        <w:t xml:space="preserve">Recording and monitoring of instances of bullying are essential to ensure that appropriate responses and follow-up actions are taken and recurring patterns or </w:t>
      </w:r>
      <w:r w:rsidRPr="00CC0B41">
        <w:rPr>
          <w:rFonts w:ascii="Comic Sans MS" w:hAnsi="Comic Sans MS" w:cs="Arial"/>
          <w:sz w:val="24"/>
          <w:szCs w:val="24"/>
        </w:rPr>
        <w:lastRenderedPageBreak/>
        <w:t xml:space="preserve">further school action can be identified.  At Stobhill Primary we have appropriate systems and procedures for recording bullying incidents, including the use of </w:t>
      </w:r>
      <w:proofErr w:type="spellStart"/>
      <w:r w:rsidRPr="00CC0B41">
        <w:rPr>
          <w:rFonts w:ascii="Comic Sans MS" w:hAnsi="Comic Sans MS" w:cs="Arial"/>
          <w:sz w:val="24"/>
          <w:szCs w:val="24"/>
        </w:rPr>
        <w:t>Seemis</w:t>
      </w:r>
      <w:proofErr w:type="spellEnd"/>
      <w:r w:rsidRPr="00CC0B41">
        <w:rPr>
          <w:rFonts w:ascii="Comic Sans MS" w:hAnsi="Comic Sans MS" w:cs="Arial"/>
          <w:sz w:val="24"/>
          <w:szCs w:val="24"/>
        </w:rPr>
        <w:t xml:space="preserve"> Incident Manager. The Head </w:t>
      </w:r>
      <w:proofErr w:type="gramStart"/>
      <w:r w:rsidRPr="00CC0B41">
        <w:rPr>
          <w:rFonts w:ascii="Comic Sans MS" w:hAnsi="Comic Sans MS" w:cs="Arial"/>
          <w:sz w:val="24"/>
          <w:szCs w:val="24"/>
        </w:rPr>
        <w:t>Teacher ,</w:t>
      </w:r>
      <w:proofErr w:type="gramEnd"/>
      <w:r w:rsidRPr="00CC0B41">
        <w:rPr>
          <w:rFonts w:ascii="Comic Sans MS" w:hAnsi="Comic Sans MS" w:cs="Arial"/>
          <w:sz w:val="24"/>
          <w:szCs w:val="24"/>
        </w:rPr>
        <w:t xml:space="preserve"> Mrs Maggie Sikes, is the Anti – bullying coordinator responsible for the investigating, recording and monitoring of bullying incidents and for the coordination of the policy.  </w:t>
      </w:r>
    </w:p>
    <w:p w:rsidR="00CC45B4" w:rsidRPr="00CC0B41" w:rsidRDefault="00CC45B4" w:rsidP="007B5769">
      <w:pPr>
        <w:suppressAutoHyphens/>
        <w:autoSpaceDN w:val="0"/>
        <w:textAlignment w:val="baseline"/>
        <w:rPr>
          <w:rFonts w:ascii="Comic Sans MS" w:eastAsia="Comic Sans MS" w:hAnsi="Comic Sans MS" w:cs="Comic Sans MS"/>
          <w:b/>
          <w:sz w:val="24"/>
          <w:szCs w:val="24"/>
        </w:rPr>
      </w:pPr>
    </w:p>
    <w:p w:rsidR="00082800" w:rsidRPr="00CC0B41" w:rsidRDefault="004E6CCA" w:rsidP="007B5769">
      <w:pPr>
        <w:suppressAutoHyphens/>
        <w:autoSpaceDN w:val="0"/>
        <w:textAlignment w:val="baseline"/>
        <w:rPr>
          <w:rFonts w:ascii="Comic Sans MS" w:eastAsia="Comic Sans MS" w:hAnsi="Comic Sans MS" w:cs="Comic Sans MS"/>
          <w:b/>
          <w:sz w:val="24"/>
          <w:szCs w:val="24"/>
        </w:rPr>
      </w:pPr>
      <w:r w:rsidRPr="00CC0B41">
        <w:rPr>
          <w:rFonts w:ascii="Comic Sans MS" w:eastAsia="Comic Sans MS" w:hAnsi="Comic Sans MS" w:cs="Comic Sans MS"/>
          <w:b/>
          <w:sz w:val="24"/>
          <w:szCs w:val="24"/>
        </w:rPr>
        <w:t>Staff Responsibilities</w:t>
      </w:r>
    </w:p>
    <w:p w:rsidR="00934317" w:rsidRPr="00CC0B41" w:rsidRDefault="004E6CCA" w:rsidP="00934317">
      <w:pPr>
        <w:pStyle w:val="Default"/>
        <w:numPr>
          <w:ilvl w:val="0"/>
          <w:numId w:val="5"/>
        </w:numPr>
        <w:spacing w:after="31"/>
        <w:rPr>
          <w:rFonts w:ascii="Comic Sans MS" w:hAnsi="Comic Sans MS"/>
          <w:color w:val="auto"/>
        </w:rPr>
      </w:pPr>
      <w:r w:rsidRPr="00CC0B41">
        <w:rPr>
          <w:rFonts w:ascii="Comic Sans MS" w:hAnsi="Comic Sans MS"/>
          <w:color w:val="auto"/>
        </w:rPr>
        <w:t>Promote</w:t>
      </w:r>
      <w:r w:rsidR="00934317" w:rsidRPr="00CC0B41">
        <w:rPr>
          <w:rFonts w:ascii="Comic Sans MS" w:hAnsi="Comic Sans MS"/>
          <w:color w:val="auto"/>
        </w:rPr>
        <w:t xml:space="preserve">, </w:t>
      </w:r>
      <w:r w:rsidR="00082800" w:rsidRPr="00CC0B41">
        <w:rPr>
          <w:rFonts w:ascii="Comic Sans MS" w:hAnsi="Comic Sans MS"/>
          <w:color w:val="auto"/>
        </w:rPr>
        <w:t>build</w:t>
      </w:r>
      <w:r w:rsidRPr="00CC0B41">
        <w:rPr>
          <w:rFonts w:ascii="Comic Sans MS" w:hAnsi="Comic Sans MS"/>
          <w:color w:val="auto"/>
        </w:rPr>
        <w:t xml:space="preserve"> </w:t>
      </w:r>
      <w:r w:rsidR="00934317" w:rsidRPr="00CC0B41">
        <w:rPr>
          <w:rFonts w:ascii="Comic Sans MS" w:hAnsi="Comic Sans MS"/>
          <w:color w:val="auto"/>
        </w:rPr>
        <w:t xml:space="preserve">and nurture </w:t>
      </w:r>
      <w:r w:rsidRPr="00CC0B41">
        <w:rPr>
          <w:rFonts w:ascii="Comic Sans MS" w:hAnsi="Comic Sans MS"/>
          <w:color w:val="auto"/>
        </w:rPr>
        <w:t xml:space="preserve">positive attitudes, behaviours and relationships </w:t>
      </w:r>
      <w:r w:rsidR="00082800" w:rsidRPr="00CC0B41">
        <w:rPr>
          <w:rFonts w:ascii="Comic Sans MS" w:hAnsi="Comic Sans MS"/>
          <w:color w:val="auto"/>
        </w:rPr>
        <w:t>based on trust</w:t>
      </w:r>
      <w:r w:rsidR="00934317" w:rsidRPr="00CC0B41">
        <w:rPr>
          <w:rFonts w:ascii="Comic Sans MS" w:hAnsi="Comic Sans MS"/>
          <w:color w:val="auto"/>
        </w:rPr>
        <w:t xml:space="preserve"> and listening.</w:t>
      </w:r>
    </w:p>
    <w:p w:rsidR="00934317" w:rsidRPr="00CC0B41" w:rsidRDefault="00934317" w:rsidP="00934317">
      <w:pPr>
        <w:pStyle w:val="Default"/>
        <w:numPr>
          <w:ilvl w:val="0"/>
          <w:numId w:val="5"/>
        </w:numPr>
        <w:spacing w:after="31"/>
        <w:rPr>
          <w:rFonts w:ascii="Comic Sans MS" w:hAnsi="Comic Sans MS"/>
          <w:color w:val="auto"/>
        </w:rPr>
      </w:pPr>
      <w:r w:rsidRPr="00CC0B41">
        <w:rPr>
          <w:rFonts w:ascii="Comic Sans MS" w:hAnsi="Comic Sans MS"/>
          <w:color w:val="auto"/>
        </w:rPr>
        <w:t>Develop class charter linked to school values, school rules and class rules.</w:t>
      </w:r>
    </w:p>
    <w:p w:rsidR="00082800" w:rsidRPr="00934317" w:rsidRDefault="00082800" w:rsidP="00934317">
      <w:pPr>
        <w:pStyle w:val="Default"/>
        <w:numPr>
          <w:ilvl w:val="0"/>
          <w:numId w:val="5"/>
        </w:numPr>
        <w:rPr>
          <w:rFonts w:ascii="Comic Sans MS" w:hAnsi="Comic Sans MS"/>
        </w:rPr>
      </w:pPr>
      <w:r w:rsidRPr="00CC0B41">
        <w:rPr>
          <w:rFonts w:ascii="Comic Sans MS" w:eastAsia="Comic Sans MS" w:hAnsi="Comic Sans MS" w:cs="Comic Sans MS"/>
          <w:color w:val="auto"/>
        </w:rPr>
        <w:t>Build capacity, resilience and skills of pupils to deal with a</w:t>
      </w:r>
      <w:r w:rsidRPr="00082800">
        <w:rPr>
          <w:rFonts w:ascii="Comic Sans MS" w:eastAsia="Comic Sans MS" w:hAnsi="Comic Sans MS" w:cs="Comic Sans MS"/>
        </w:rPr>
        <w:t xml:space="preserve"> range of behaviours including bullying </w:t>
      </w:r>
      <w:r w:rsidRPr="00082800">
        <w:rPr>
          <w:rFonts w:ascii="Comic Sans MS" w:hAnsi="Comic Sans MS"/>
        </w:rPr>
        <w:t>through the curriculum and related activities</w:t>
      </w:r>
      <w:r w:rsidR="00934317">
        <w:rPr>
          <w:rFonts w:ascii="Comic Sans MS" w:hAnsi="Comic Sans MS"/>
        </w:rPr>
        <w:t xml:space="preserve"> </w:t>
      </w:r>
    </w:p>
    <w:p w:rsidR="007B5769" w:rsidRPr="00082800" w:rsidRDefault="007B5769" w:rsidP="00082800">
      <w:pPr>
        <w:pStyle w:val="BodyText"/>
        <w:numPr>
          <w:ilvl w:val="0"/>
          <w:numId w:val="5"/>
        </w:numPr>
        <w:spacing w:line="242" w:lineRule="auto"/>
        <w:ind w:right="70"/>
        <w:rPr>
          <w:rFonts w:ascii="Comic Sans MS" w:eastAsia="Comic Sans MS" w:hAnsi="Comic Sans MS" w:cs="Comic Sans MS"/>
          <w:sz w:val="24"/>
          <w:szCs w:val="24"/>
        </w:rPr>
      </w:pPr>
      <w:r w:rsidRPr="00082800">
        <w:rPr>
          <w:rFonts w:ascii="Comic Sans MS" w:hAnsi="Comic Sans MS"/>
        </w:rPr>
        <w:t>Promote the understanding of the  United Nations  Rights of the Child alongside the principles of GIRFEC</w:t>
      </w:r>
    </w:p>
    <w:p w:rsidR="00082800" w:rsidRPr="00082800" w:rsidRDefault="00523983" w:rsidP="00082800">
      <w:pPr>
        <w:pStyle w:val="Default"/>
        <w:numPr>
          <w:ilvl w:val="0"/>
          <w:numId w:val="5"/>
        </w:numPr>
        <w:rPr>
          <w:rFonts w:ascii="Comic Sans MS" w:hAnsi="Comic Sans MS"/>
        </w:rPr>
      </w:pPr>
      <w:r w:rsidRPr="007B5769">
        <w:rPr>
          <w:rFonts w:ascii="Comic Sans MS" w:hAnsi="Comic Sans MS"/>
        </w:rPr>
        <w:t xml:space="preserve">Support pupil in their growing understanding of the term bullying and its effects and consequences </w:t>
      </w:r>
      <w:r w:rsidR="007B5769" w:rsidRPr="007B5769">
        <w:rPr>
          <w:rFonts w:ascii="Comic Sans MS" w:hAnsi="Comic Sans MS"/>
        </w:rPr>
        <w:t>and to understand the school’s anti-bullying approaches</w:t>
      </w:r>
    </w:p>
    <w:p w:rsidR="00523983" w:rsidRPr="007B5769" w:rsidRDefault="00523983" w:rsidP="00523983">
      <w:pPr>
        <w:pStyle w:val="Default"/>
        <w:numPr>
          <w:ilvl w:val="0"/>
          <w:numId w:val="5"/>
        </w:numPr>
        <w:rPr>
          <w:rFonts w:ascii="Comic Sans MS" w:hAnsi="Comic Sans MS"/>
        </w:rPr>
      </w:pPr>
      <w:r w:rsidRPr="007B5769">
        <w:rPr>
          <w:rFonts w:ascii="Comic Sans MS" w:hAnsi="Comic Sans MS"/>
        </w:rPr>
        <w:t xml:space="preserve">Help children and young people, parents and carers understand the difference between bullying and other behaviours </w:t>
      </w:r>
    </w:p>
    <w:p w:rsidR="004E6CCA" w:rsidRPr="007B5769" w:rsidRDefault="004E6CCA" w:rsidP="004E6CCA">
      <w:pPr>
        <w:pStyle w:val="Default"/>
        <w:numPr>
          <w:ilvl w:val="0"/>
          <w:numId w:val="5"/>
        </w:numPr>
        <w:spacing w:after="31"/>
        <w:rPr>
          <w:rFonts w:ascii="Comic Sans MS" w:hAnsi="Comic Sans MS"/>
        </w:rPr>
      </w:pPr>
      <w:r w:rsidRPr="007B5769">
        <w:rPr>
          <w:rFonts w:ascii="Comic Sans MS" w:hAnsi="Comic Sans MS"/>
        </w:rPr>
        <w:t xml:space="preserve">Deal promptly and effectively with all allegations of bullying </w:t>
      </w:r>
    </w:p>
    <w:p w:rsidR="004E6CCA" w:rsidRPr="00934317" w:rsidRDefault="004E6CCA" w:rsidP="00934317">
      <w:pPr>
        <w:pStyle w:val="Default"/>
        <w:numPr>
          <w:ilvl w:val="0"/>
          <w:numId w:val="5"/>
        </w:numPr>
        <w:rPr>
          <w:rFonts w:ascii="Comic Sans MS" w:hAnsi="Comic Sans MS"/>
        </w:rPr>
      </w:pPr>
      <w:r w:rsidRPr="007B5769">
        <w:rPr>
          <w:rFonts w:ascii="Comic Sans MS" w:hAnsi="Comic Sans MS"/>
        </w:rPr>
        <w:t xml:space="preserve">Be fully aware </w:t>
      </w:r>
      <w:proofErr w:type="gramStart"/>
      <w:r w:rsidRPr="007B5769">
        <w:rPr>
          <w:rFonts w:ascii="Comic Sans MS" w:hAnsi="Comic Sans MS"/>
        </w:rPr>
        <w:t>of  policy</w:t>
      </w:r>
      <w:proofErr w:type="gramEnd"/>
      <w:r w:rsidRPr="007B5769">
        <w:rPr>
          <w:rFonts w:ascii="Comic Sans MS" w:hAnsi="Comic Sans MS"/>
        </w:rPr>
        <w:t xml:space="preserve"> and </w:t>
      </w:r>
      <w:r w:rsidR="007B5769" w:rsidRPr="007B5769">
        <w:rPr>
          <w:rFonts w:ascii="Comic Sans MS" w:hAnsi="Comic Sans MS"/>
        </w:rPr>
        <w:t>r</w:t>
      </w:r>
      <w:r w:rsidRPr="007B5769">
        <w:rPr>
          <w:rFonts w:ascii="Comic Sans MS" w:hAnsi="Comic Sans MS"/>
        </w:rPr>
        <w:t>elated procedures</w:t>
      </w:r>
      <w:r w:rsidR="00934317">
        <w:rPr>
          <w:rFonts w:ascii="Comic Sans MS" w:hAnsi="Comic Sans MS"/>
        </w:rPr>
        <w:t xml:space="preserve"> and </w:t>
      </w:r>
      <w:r w:rsidRPr="007B5769">
        <w:rPr>
          <w:rFonts w:ascii="Comic Sans MS" w:hAnsi="Comic Sans MS"/>
        </w:rPr>
        <w:t xml:space="preserve"> </w:t>
      </w:r>
      <w:r w:rsidR="00934317">
        <w:rPr>
          <w:rFonts w:ascii="Comic Sans MS" w:hAnsi="Comic Sans MS"/>
        </w:rPr>
        <w:t>record all behaviour incidents / concerns either through Behaviour Policy ( amber / red)  or through chronology sheet.</w:t>
      </w:r>
    </w:p>
    <w:p w:rsidR="004E6CCA" w:rsidRDefault="004E6CCA" w:rsidP="004E6CCA">
      <w:pPr>
        <w:pStyle w:val="Default"/>
        <w:numPr>
          <w:ilvl w:val="0"/>
          <w:numId w:val="5"/>
        </w:numPr>
        <w:rPr>
          <w:rFonts w:ascii="Comic Sans MS" w:hAnsi="Comic Sans MS"/>
          <w:color w:val="auto"/>
        </w:rPr>
      </w:pPr>
      <w:r w:rsidRPr="00CC0B41">
        <w:rPr>
          <w:rFonts w:ascii="Comic Sans MS" w:hAnsi="Comic Sans MS"/>
          <w:color w:val="auto"/>
        </w:rPr>
        <w:t>Ensure that if they are approached as a trusted person they allow open and full communication with the child and ALWAYS pass on the report to the anti-bullying coordinator.</w:t>
      </w:r>
    </w:p>
    <w:p w:rsidR="004E6CCA" w:rsidRPr="00CC0B41" w:rsidRDefault="004E6CCA" w:rsidP="004E6CCA">
      <w:pPr>
        <w:pStyle w:val="Default"/>
        <w:numPr>
          <w:ilvl w:val="0"/>
          <w:numId w:val="5"/>
        </w:numPr>
        <w:rPr>
          <w:rFonts w:ascii="Comic Sans MS" w:hAnsi="Comic Sans MS"/>
          <w:color w:val="auto"/>
        </w:rPr>
      </w:pPr>
      <w:r w:rsidRPr="00CC0B41">
        <w:rPr>
          <w:rFonts w:ascii="Comic Sans MS" w:hAnsi="Comic Sans MS"/>
          <w:color w:val="auto"/>
        </w:rPr>
        <w:t xml:space="preserve">Communicate with senior staff member or the anti bullying coordinator to discuss how to communicate with the parents/ carers of the child experiencing the bullying </w:t>
      </w:r>
      <w:r w:rsidRPr="00CC0B41">
        <w:rPr>
          <w:rFonts w:ascii="Comic Sans MS" w:hAnsi="Comic Sans MS"/>
          <w:color w:val="auto"/>
          <w:u w:val="single"/>
        </w:rPr>
        <w:t xml:space="preserve">at the earliest possible time </w:t>
      </w:r>
      <w:r w:rsidRPr="00CC0B41">
        <w:rPr>
          <w:rFonts w:ascii="Comic Sans MS" w:hAnsi="Comic Sans MS"/>
          <w:color w:val="auto"/>
        </w:rPr>
        <w:t>to explain the situation and actions they will take to protect the child and ensure a safe environment</w:t>
      </w:r>
      <w:r w:rsidRPr="00CC0B41">
        <w:rPr>
          <w:rFonts w:ascii="Comic Sans MS" w:hAnsi="Comic Sans MS"/>
          <w:color w:val="auto"/>
          <w:u w:val="single"/>
        </w:rPr>
        <w:t>.</w:t>
      </w:r>
    </w:p>
    <w:p w:rsidR="00523983" w:rsidRPr="00CC0B41" w:rsidRDefault="004E6CCA" w:rsidP="00523983">
      <w:pPr>
        <w:pStyle w:val="Default"/>
        <w:numPr>
          <w:ilvl w:val="0"/>
          <w:numId w:val="5"/>
        </w:numPr>
        <w:rPr>
          <w:rFonts w:ascii="Comic Sans MS" w:hAnsi="Comic Sans MS"/>
          <w:color w:val="auto"/>
        </w:rPr>
      </w:pPr>
      <w:r w:rsidRPr="00CC0B41">
        <w:rPr>
          <w:rFonts w:ascii="Comic Sans MS" w:hAnsi="Comic Sans MS"/>
          <w:color w:val="auto"/>
        </w:rPr>
        <w:t>Communicate with senior staff member or the anti bullying coordinator to discuss how to communicate with</w:t>
      </w:r>
      <w:r w:rsidR="00523983" w:rsidRPr="00CC0B41">
        <w:rPr>
          <w:rFonts w:ascii="Comic Sans MS" w:hAnsi="Comic Sans MS"/>
          <w:color w:val="auto"/>
        </w:rPr>
        <w:t xml:space="preserve"> </w:t>
      </w:r>
      <w:r w:rsidRPr="00CC0B41">
        <w:rPr>
          <w:rFonts w:ascii="Comic Sans MS" w:hAnsi="Comic Sans MS"/>
          <w:color w:val="auto"/>
        </w:rPr>
        <w:t>parents/ carers</w:t>
      </w:r>
      <w:r w:rsidR="00523983" w:rsidRPr="00CC0B41">
        <w:rPr>
          <w:rFonts w:ascii="Comic Sans MS" w:hAnsi="Comic Sans MS"/>
          <w:color w:val="auto"/>
        </w:rPr>
        <w:t xml:space="preserve"> </w:t>
      </w:r>
      <w:r w:rsidR="00523983" w:rsidRPr="00CC0B41">
        <w:rPr>
          <w:rFonts w:ascii="Comic Sans MS" w:hAnsi="Comic Sans MS"/>
          <w:color w:val="auto"/>
          <w:u w:val="single"/>
        </w:rPr>
        <w:t xml:space="preserve">at the earliest possible time </w:t>
      </w:r>
      <w:r w:rsidR="00523983" w:rsidRPr="00CC0B41">
        <w:rPr>
          <w:rFonts w:ascii="Comic Sans MS" w:hAnsi="Comic Sans MS"/>
          <w:color w:val="auto"/>
        </w:rPr>
        <w:t xml:space="preserve">to inform them of any investigation of bullying involving their child and </w:t>
      </w:r>
      <w:r w:rsidRPr="00CC0B41">
        <w:rPr>
          <w:rFonts w:ascii="Comic Sans MS" w:hAnsi="Comic Sans MS"/>
          <w:color w:val="auto"/>
        </w:rPr>
        <w:t xml:space="preserve">to explain the situation and actions they will take </w:t>
      </w:r>
      <w:r w:rsidR="00523983" w:rsidRPr="00CC0B41">
        <w:rPr>
          <w:rFonts w:ascii="Comic Sans MS" w:hAnsi="Comic Sans MS"/>
          <w:color w:val="auto"/>
        </w:rPr>
        <w:t xml:space="preserve">to stop the bullying </w:t>
      </w:r>
      <w:proofErr w:type="gramStart"/>
      <w:r w:rsidR="00523983" w:rsidRPr="00CC0B41">
        <w:rPr>
          <w:rFonts w:ascii="Comic Sans MS" w:hAnsi="Comic Sans MS"/>
          <w:color w:val="auto"/>
        </w:rPr>
        <w:t>behaviour .</w:t>
      </w:r>
      <w:proofErr w:type="gramEnd"/>
    </w:p>
    <w:p w:rsidR="00D916AF" w:rsidRPr="00CC0B41" w:rsidRDefault="00D916AF" w:rsidP="00D916AF">
      <w:pPr>
        <w:pStyle w:val="Default"/>
        <w:numPr>
          <w:ilvl w:val="0"/>
          <w:numId w:val="5"/>
        </w:numPr>
        <w:rPr>
          <w:rFonts w:ascii="Comic Sans MS" w:hAnsi="Comic Sans MS"/>
          <w:color w:val="auto"/>
        </w:rPr>
      </w:pPr>
      <w:r>
        <w:rPr>
          <w:rFonts w:ascii="Comic Sans MS" w:hAnsi="Comic Sans MS"/>
          <w:color w:val="auto"/>
        </w:rPr>
        <w:t>Complete Bullying Log immediately whenever a child or parents raises a concern about bullying.</w:t>
      </w:r>
    </w:p>
    <w:p w:rsidR="007B5769" w:rsidRPr="00CC0B41" w:rsidRDefault="00523983" w:rsidP="007B5769">
      <w:pPr>
        <w:pStyle w:val="Default"/>
        <w:numPr>
          <w:ilvl w:val="0"/>
          <w:numId w:val="5"/>
        </w:numPr>
        <w:rPr>
          <w:rFonts w:ascii="Comic Sans MS" w:hAnsi="Comic Sans MS"/>
          <w:color w:val="auto"/>
        </w:rPr>
      </w:pPr>
      <w:r w:rsidRPr="00CC0B41">
        <w:rPr>
          <w:rFonts w:ascii="Comic Sans MS" w:hAnsi="Comic Sans MS"/>
          <w:color w:val="auto"/>
        </w:rPr>
        <w:t xml:space="preserve">Make sure all instances are recorded and monitored </w:t>
      </w:r>
    </w:p>
    <w:p w:rsidR="007B5769" w:rsidRDefault="007B5769" w:rsidP="00CC45B4">
      <w:pPr>
        <w:pStyle w:val="Default"/>
        <w:ind w:left="360"/>
        <w:rPr>
          <w:rFonts w:ascii="Comic Sans MS" w:hAnsi="Comic Sans MS"/>
        </w:rPr>
      </w:pPr>
    </w:p>
    <w:p w:rsidR="00934317" w:rsidRDefault="00934317" w:rsidP="00CC45B4">
      <w:pPr>
        <w:pStyle w:val="Default"/>
        <w:ind w:left="360"/>
        <w:rPr>
          <w:rFonts w:ascii="Comic Sans MS" w:hAnsi="Comic Sans MS"/>
        </w:rPr>
      </w:pPr>
      <w:r>
        <w:rPr>
          <w:rFonts w:ascii="Comic Sans MS" w:hAnsi="Comic Sans MS"/>
        </w:rPr>
        <w:t xml:space="preserve">Staff will </w:t>
      </w:r>
    </w:p>
    <w:p w:rsidR="00934317" w:rsidRDefault="00934317" w:rsidP="00934317">
      <w:pPr>
        <w:pStyle w:val="Default"/>
        <w:numPr>
          <w:ilvl w:val="0"/>
          <w:numId w:val="10"/>
        </w:numPr>
        <w:rPr>
          <w:rFonts w:ascii="Comic Sans MS" w:hAnsi="Comic Sans MS"/>
        </w:rPr>
      </w:pPr>
      <w:r>
        <w:rPr>
          <w:rFonts w:ascii="Comic Sans MS" w:hAnsi="Comic Sans MS"/>
        </w:rPr>
        <w:t>Nurture relationships</w:t>
      </w:r>
    </w:p>
    <w:p w:rsidR="00934317" w:rsidRDefault="00934317" w:rsidP="00934317">
      <w:pPr>
        <w:pStyle w:val="Default"/>
        <w:numPr>
          <w:ilvl w:val="0"/>
          <w:numId w:val="10"/>
        </w:numPr>
        <w:rPr>
          <w:rFonts w:ascii="Comic Sans MS" w:hAnsi="Comic Sans MS"/>
        </w:rPr>
      </w:pPr>
      <w:r>
        <w:rPr>
          <w:rFonts w:ascii="Comic Sans MS" w:hAnsi="Comic Sans MS"/>
        </w:rPr>
        <w:t>Develop class charter to include all school values, school rules and class rules</w:t>
      </w:r>
    </w:p>
    <w:p w:rsidR="00934317" w:rsidRPr="00934317" w:rsidRDefault="00934317" w:rsidP="00934317">
      <w:pPr>
        <w:pStyle w:val="Default"/>
        <w:numPr>
          <w:ilvl w:val="0"/>
          <w:numId w:val="10"/>
        </w:numPr>
        <w:rPr>
          <w:rFonts w:ascii="Comic Sans MS" w:hAnsi="Comic Sans MS"/>
        </w:rPr>
      </w:pPr>
      <w:r>
        <w:rPr>
          <w:rFonts w:ascii="Comic Sans MS" w:hAnsi="Comic Sans MS"/>
        </w:rPr>
        <w:t xml:space="preserve">Teach rights of the child linking </w:t>
      </w:r>
      <w:r w:rsidRPr="00934317">
        <w:rPr>
          <w:rFonts w:ascii="Comic Sans MS" w:hAnsi="Comic Sans MS"/>
        </w:rPr>
        <w:t xml:space="preserve"> to 4 capacities </w:t>
      </w:r>
    </w:p>
    <w:p w:rsidR="00934317" w:rsidRDefault="00934317" w:rsidP="00934317">
      <w:pPr>
        <w:pStyle w:val="Default"/>
        <w:numPr>
          <w:ilvl w:val="0"/>
          <w:numId w:val="10"/>
        </w:numPr>
        <w:rPr>
          <w:rFonts w:ascii="Comic Sans MS" w:hAnsi="Comic Sans MS"/>
        </w:rPr>
      </w:pPr>
      <w:r>
        <w:rPr>
          <w:rFonts w:ascii="Comic Sans MS" w:hAnsi="Comic Sans MS"/>
        </w:rPr>
        <w:t>Record all behaviour concerns either through Behaviour Policy ( ambe</w:t>
      </w:r>
      <w:r w:rsidR="00D916AF">
        <w:rPr>
          <w:rFonts w:ascii="Comic Sans MS" w:hAnsi="Comic Sans MS"/>
        </w:rPr>
        <w:t xml:space="preserve">r / red)  or through incident </w:t>
      </w:r>
      <w:r>
        <w:rPr>
          <w:rFonts w:ascii="Comic Sans MS" w:hAnsi="Comic Sans MS"/>
        </w:rPr>
        <w:t xml:space="preserve">sheet </w:t>
      </w:r>
      <w:r w:rsidR="00D916AF">
        <w:rPr>
          <w:rFonts w:ascii="Comic Sans MS" w:hAnsi="Comic Sans MS"/>
        </w:rPr>
        <w:t>or Bullying Log</w:t>
      </w:r>
    </w:p>
    <w:p w:rsidR="00934317" w:rsidRDefault="00934317" w:rsidP="00934317">
      <w:pPr>
        <w:pStyle w:val="Default"/>
        <w:numPr>
          <w:ilvl w:val="0"/>
          <w:numId w:val="10"/>
        </w:numPr>
        <w:rPr>
          <w:rFonts w:ascii="Comic Sans MS" w:hAnsi="Comic Sans MS"/>
        </w:rPr>
      </w:pPr>
      <w:r>
        <w:rPr>
          <w:rFonts w:ascii="Comic Sans MS" w:hAnsi="Comic Sans MS"/>
        </w:rPr>
        <w:t xml:space="preserve">Pass information of incidents to HT </w:t>
      </w:r>
    </w:p>
    <w:p w:rsidR="00934317" w:rsidRDefault="00934317" w:rsidP="00D916AF">
      <w:pPr>
        <w:pStyle w:val="Default"/>
        <w:ind w:left="1080"/>
        <w:rPr>
          <w:rFonts w:ascii="Comic Sans MS" w:hAnsi="Comic Sans MS"/>
        </w:rPr>
      </w:pPr>
    </w:p>
    <w:p w:rsidR="00D916AF" w:rsidRDefault="00D916AF" w:rsidP="00D916AF">
      <w:pPr>
        <w:pStyle w:val="Default"/>
        <w:ind w:left="1080"/>
        <w:rPr>
          <w:rFonts w:ascii="Comic Sans MS" w:hAnsi="Comic Sans MS"/>
        </w:rPr>
      </w:pPr>
    </w:p>
    <w:p w:rsidR="004E6CCA" w:rsidRPr="007B5769" w:rsidRDefault="007B5769" w:rsidP="004E6CCA">
      <w:pPr>
        <w:pStyle w:val="Default"/>
        <w:rPr>
          <w:rFonts w:ascii="Comic Sans MS" w:hAnsi="Comic Sans MS"/>
          <w:b/>
          <w:bCs/>
        </w:rPr>
      </w:pPr>
      <w:r>
        <w:rPr>
          <w:rFonts w:ascii="Comic Sans MS" w:hAnsi="Comic Sans MS"/>
          <w:b/>
          <w:bCs/>
        </w:rPr>
        <w:t>Pupil</w:t>
      </w:r>
      <w:r w:rsidR="004E6CCA" w:rsidRPr="007B5769">
        <w:rPr>
          <w:rFonts w:ascii="Comic Sans MS" w:hAnsi="Comic Sans MS"/>
          <w:b/>
          <w:bCs/>
        </w:rPr>
        <w:t xml:space="preserve"> </w:t>
      </w:r>
      <w:r w:rsidR="004E6CCA" w:rsidRPr="007B5769">
        <w:rPr>
          <w:rFonts w:ascii="Comic Sans MS" w:eastAsia="Comic Sans MS" w:hAnsi="Comic Sans MS" w:cs="Comic Sans MS"/>
          <w:b/>
        </w:rPr>
        <w:t>Responsibilities</w:t>
      </w:r>
    </w:p>
    <w:p w:rsidR="004E6CCA" w:rsidRPr="007B5769" w:rsidRDefault="004E6CCA" w:rsidP="004E6CCA">
      <w:pPr>
        <w:pStyle w:val="Default"/>
        <w:rPr>
          <w:rFonts w:ascii="Comic Sans MS" w:hAnsi="Comic Sans MS"/>
        </w:rPr>
      </w:pPr>
      <w:r w:rsidRPr="007B5769">
        <w:rPr>
          <w:rFonts w:ascii="Comic Sans MS" w:hAnsi="Comic Sans MS"/>
          <w:b/>
          <w:bCs/>
        </w:rPr>
        <w:t xml:space="preserve"> </w:t>
      </w:r>
    </w:p>
    <w:p w:rsidR="00082800" w:rsidRDefault="00082800" w:rsidP="00523983">
      <w:pPr>
        <w:pStyle w:val="Default"/>
        <w:numPr>
          <w:ilvl w:val="0"/>
          <w:numId w:val="5"/>
        </w:numPr>
        <w:spacing w:after="31"/>
        <w:rPr>
          <w:rFonts w:ascii="Comic Sans MS" w:hAnsi="Comic Sans MS"/>
        </w:rPr>
      </w:pPr>
      <w:r>
        <w:rPr>
          <w:rFonts w:ascii="Comic Sans MS" w:hAnsi="Comic Sans MS"/>
        </w:rPr>
        <w:t>Build</w:t>
      </w:r>
      <w:r w:rsidRPr="007B5769">
        <w:rPr>
          <w:rFonts w:ascii="Comic Sans MS" w:hAnsi="Comic Sans MS"/>
        </w:rPr>
        <w:t xml:space="preserve"> positive attitudes, behaviours and relationships </w:t>
      </w:r>
      <w:r>
        <w:rPr>
          <w:rFonts w:ascii="Comic Sans MS" w:hAnsi="Comic Sans MS"/>
        </w:rPr>
        <w:t>based on trust</w:t>
      </w:r>
    </w:p>
    <w:p w:rsidR="00523983" w:rsidRPr="007B5769" w:rsidRDefault="00082800" w:rsidP="00523983">
      <w:pPr>
        <w:pStyle w:val="Default"/>
        <w:numPr>
          <w:ilvl w:val="0"/>
          <w:numId w:val="5"/>
        </w:numPr>
        <w:spacing w:after="31"/>
        <w:rPr>
          <w:rFonts w:ascii="Comic Sans MS" w:hAnsi="Comic Sans MS"/>
        </w:rPr>
      </w:pPr>
      <w:r w:rsidRPr="007B5769">
        <w:rPr>
          <w:rFonts w:ascii="Comic Sans MS" w:hAnsi="Comic Sans MS"/>
        </w:rPr>
        <w:t xml:space="preserve"> </w:t>
      </w:r>
      <w:r w:rsidR="00523983" w:rsidRPr="007B5769">
        <w:rPr>
          <w:rFonts w:ascii="Comic Sans MS" w:hAnsi="Comic Sans MS"/>
        </w:rPr>
        <w:t xml:space="preserve">Understand the difference between bullying and other behaviours </w:t>
      </w:r>
    </w:p>
    <w:p w:rsidR="00523983" w:rsidRPr="007B5769" w:rsidRDefault="00523983" w:rsidP="00523983">
      <w:pPr>
        <w:pStyle w:val="Default"/>
        <w:numPr>
          <w:ilvl w:val="0"/>
          <w:numId w:val="5"/>
        </w:numPr>
        <w:spacing w:after="31"/>
        <w:rPr>
          <w:rFonts w:ascii="Comic Sans MS" w:hAnsi="Comic Sans MS"/>
        </w:rPr>
      </w:pPr>
      <w:r w:rsidRPr="007B5769">
        <w:rPr>
          <w:rFonts w:ascii="Comic Sans MS" w:hAnsi="Comic Sans MS"/>
        </w:rPr>
        <w:t>Follow the school rules, values and behaviour policy to ensure they make good choices.</w:t>
      </w:r>
    </w:p>
    <w:p w:rsidR="00523983" w:rsidRPr="007B5769" w:rsidRDefault="00523983" w:rsidP="00523983">
      <w:pPr>
        <w:pStyle w:val="Default"/>
        <w:numPr>
          <w:ilvl w:val="0"/>
          <w:numId w:val="5"/>
        </w:numPr>
        <w:spacing w:after="31"/>
        <w:rPr>
          <w:rFonts w:ascii="Comic Sans MS" w:hAnsi="Comic Sans MS"/>
        </w:rPr>
      </w:pPr>
      <w:r w:rsidRPr="007B5769">
        <w:rPr>
          <w:rFonts w:ascii="Comic Sans MS" w:hAnsi="Comic Sans MS"/>
        </w:rPr>
        <w:t>Support the school’s anti-bullying approaches</w:t>
      </w:r>
    </w:p>
    <w:p w:rsidR="004E6CCA" w:rsidRPr="007B5769" w:rsidRDefault="00523983" w:rsidP="004E6CCA">
      <w:pPr>
        <w:pStyle w:val="Default"/>
        <w:numPr>
          <w:ilvl w:val="0"/>
          <w:numId w:val="5"/>
        </w:numPr>
        <w:spacing w:after="31"/>
        <w:rPr>
          <w:rFonts w:ascii="Comic Sans MS" w:hAnsi="Comic Sans MS"/>
        </w:rPr>
      </w:pPr>
      <w:r w:rsidRPr="007B5769">
        <w:rPr>
          <w:rFonts w:ascii="Comic Sans MS" w:hAnsi="Comic Sans MS"/>
        </w:rPr>
        <w:t>Tell</w:t>
      </w:r>
      <w:r w:rsidR="004E6CCA" w:rsidRPr="007B5769">
        <w:rPr>
          <w:rFonts w:ascii="Comic Sans MS" w:hAnsi="Comic Sans MS"/>
        </w:rPr>
        <w:t xml:space="preserve"> a trusted person if they have any worries about bullying </w:t>
      </w:r>
    </w:p>
    <w:p w:rsidR="004E6CCA" w:rsidRPr="007B5769" w:rsidRDefault="00523983" w:rsidP="004E6CCA">
      <w:pPr>
        <w:pStyle w:val="Default"/>
        <w:numPr>
          <w:ilvl w:val="0"/>
          <w:numId w:val="5"/>
        </w:numPr>
        <w:spacing w:after="31"/>
        <w:rPr>
          <w:rFonts w:ascii="Comic Sans MS" w:hAnsi="Comic Sans MS"/>
        </w:rPr>
      </w:pPr>
      <w:r w:rsidRPr="007B5769">
        <w:rPr>
          <w:rFonts w:ascii="Comic Sans MS" w:hAnsi="Comic Sans MS"/>
        </w:rPr>
        <w:t>Keep</w:t>
      </w:r>
      <w:r w:rsidR="004E6CCA" w:rsidRPr="007B5769">
        <w:rPr>
          <w:rFonts w:ascii="Comic Sans MS" w:hAnsi="Comic Sans MS"/>
        </w:rPr>
        <w:t xml:space="preserve"> themselves and others safe with support from </w:t>
      </w:r>
      <w:r w:rsidRPr="007B5769">
        <w:rPr>
          <w:rFonts w:ascii="Comic Sans MS" w:hAnsi="Comic Sans MS"/>
        </w:rPr>
        <w:t xml:space="preserve">trusted </w:t>
      </w:r>
      <w:r w:rsidR="004E6CCA" w:rsidRPr="007B5769">
        <w:rPr>
          <w:rFonts w:ascii="Comic Sans MS" w:hAnsi="Comic Sans MS"/>
        </w:rPr>
        <w:t xml:space="preserve">adults </w:t>
      </w:r>
    </w:p>
    <w:p w:rsidR="004E6CCA" w:rsidRPr="007B5769" w:rsidRDefault="004E6CCA" w:rsidP="004E6CCA">
      <w:pPr>
        <w:pStyle w:val="Default"/>
        <w:numPr>
          <w:ilvl w:val="0"/>
          <w:numId w:val="5"/>
        </w:numPr>
        <w:rPr>
          <w:rFonts w:ascii="Comic Sans MS" w:hAnsi="Comic Sans MS"/>
        </w:rPr>
      </w:pPr>
      <w:r w:rsidRPr="007B5769">
        <w:rPr>
          <w:rFonts w:ascii="Comic Sans MS" w:hAnsi="Comic Sans MS"/>
        </w:rPr>
        <w:t xml:space="preserve">Engaging in safe, responsible use of mobile technology </w:t>
      </w:r>
    </w:p>
    <w:p w:rsidR="004E6CCA" w:rsidRDefault="00523983" w:rsidP="004E6CCA">
      <w:pPr>
        <w:pStyle w:val="Default"/>
        <w:numPr>
          <w:ilvl w:val="0"/>
          <w:numId w:val="5"/>
        </w:numPr>
        <w:spacing w:after="31"/>
        <w:rPr>
          <w:rFonts w:ascii="Comic Sans MS" w:hAnsi="Comic Sans MS"/>
        </w:rPr>
      </w:pPr>
      <w:r w:rsidRPr="007B5769">
        <w:rPr>
          <w:rFonts w:ascii="Comic Sans MS" w:hAnsi="Comic Sans MS"/>
        </w:rPr>
        <w:t xml:space="preserve">Have positive relationships and attitudes and challenge bullying behaviour if they feel able to do so </w:t>
      </w:r>
    </w:p>
    <w:p w:rsidR="00082800" w:rsidRDefault="00082800" w:rsidP="00082800">
      <w:pPr>
        <w:pStyle w:val="Default"/>
        <w:spacing w:after="31"/>
        <w:ind w:left="720"/>
        <w:rPr>
          <w:rFonts w:ascii="Comic Sans MS" w:hAnsi="Comic Sans MS"/>
        </w:rPr>
      </w:pPr>
    </w:p>
    <w:p w:rsidR="00082800" w:rsidRPr="00CC45B4" w:rsidRDefault="00082800" w:rsidP="00082800">
      <w:pPr>
        <w:pStyle w:val="BodyText"/>
        <w:spacing w:line="242" w:lineRule="auto"/>
        <w:ind w:left="0" w:right="70"/>
        <w:rPr>
          <w:rFonts w:ascii="Comic Sans MS" w:hAnsi="Comic Sans MS"/>
          <w:sz w:val="24"/>
          <w:szCs w:val="24"/>
        </w:rPr>
      </w:pPr>
      <w:r w:rsidRPr="00CC45B4">
        <w:rPr>
          <w:rFonts w:ascii="Comic Sans MS" w:hAnsi="Comic Sans MS"/>
          <w:sz w:val="24"/>
          <w:szCs w:val="24"/>
        </w:rPr>
        <w:t>Pupils will be taught the following</w:t>
      </w:r>
      <w:r w:rsidRPr="00CC45B4">
        <w:rPr>
          <w:rFonts w:ascii="Comic Sans MS" w:hAnsi="Comic Sans MS"/>
          <w:spacing w:val="-34"/>
          <w:sz w:val="24"/>
          <w:szCs w:val="24"/>
        </w:rPr>
        <w:t xml:space="preserve"> </w:t>
      </w:r>
      <w:r w:rsidRPr="00CC45B4">
        <w:rPr>
          <w:rFonts w:ascii="Comic Sans MS" w:hAnsi="Comic Sans MS"/>
          <w:sz w:val="24"/>
          <w:szCs w:val="24"/>
        </w:rPr>
        <w:t>procedure:-</w:t>
      </w:r>
    </w:p>
    <w:p w:rsidR="00082800" w:rsidRPr="00CC45B4" w:rsidRDefault="00082800" w:rsidP="00082800">
      <w:pPr>
        <w:pStyle w:val="ListParagraph"/>
        <w:widowControl w:val="0"/>
        <w:numPr>
          <w:ilvl w:val="0"/>
          <w:numId w:val="2"/>
        </w:numPr>
        <w:tabs>
          <w:tab w:val="left" w:pos="2114"/>
        </w:tabs>
        <w:spacing w:before="117"/>
        <w:contextualSpacing w:val="0"/>
        <w:rPr>
          <w:rFonts w:ascii="Comic Sans MS" w:eastAsia="Comic Sans MS" w:hAnsi="Comic Sans MS" w:cs="Comic Sans MS"/>
        </w:rPr>
      </w:pPr>
      <w:r w:rsidRPr="00CC45B4">
        <w:rPr>
          <w:rFonts w:ascii="Comic Sans MS" w:eastAsia="Comic Sans MS" w:hAnsi="Comic Sans MS" w:cs="Comic Sans MS"/>
        </w:rPr>
        <w:t>Children should initially tell the other person to stop the behaviour, as they don’t like</w:t>
      </w:r>
      <w:r w:rsidRPr="00CC45B4">
        <w:rPr>
          <w:rFonts w:ascii="Comic Sans MS" w:eastAsia="Comic Sans MS" w:hAnsi="Comic Sans MS" w:cs="Comic Sans MS"/>
          <w:spacing w:val="-33"/>
        </w:rPr>
        <w:t xml:space="preserve"> </w:t>
      </w:r>
      <w:r w:rsidRPr="00CC45B4">
        <w:rPr>
          <w:rFonts w:ascii="Comic Sans MS" w:eastAsia="Comic Sans MS" w:hAnsi="Comic Sans MS" w:cs="Comic Sans MS"/>
        </w:rPr>
        <w:t>it (Cool in School strategy)</w:t>
      </w:r>
    </w:p>
    <w:p w:rsidR="00082800" w:rsidRPr="00CC45B4" w:rsidRDefault="00082800" w:rsidP="00082800">
      <w:pPr>
        <w:pStyle w:val="ListParagraph"/>
        <w:widowControl w:val="0"/>
        <w:numPr>
          <w:ilvl w:val="0"/>
          <w:numId w:val="2"/>
        </w:numPr>
        <w:tabs>
          <w:tab w:val="left" w:pos="2114"/>
        </w:tabs>
        <w:spacing w:before="119"/>
        <w:contextualSpacing w:val="0"/>
        <w:rPr>
          <w:rFonts w:ascii="Comic Sans MS" w:eastAsia="Comic Sans MS" w:hAnsi="Comic Sans MS" w:cs="Comic Sans MS"/>
        </w:rPr>
      </w:pPr>
      <w:r w:rsidRPr="00CC45B4">
        <w:rPr>
          <w:rFonts w:ascii="Comic Sans MS" w:hAnsi="Comic Sans MS"/>
        </w:rPr>
        <w:t>If</w:t>
      </w:r>
      <w:r w:rsidRPr="00CC45B4">
        <w:rPr>
          <w:rFonts w:ascii="Comic Sans MS" w:hAnsi="Comic Sans MS"/>
          <w:spacing w:val="-4"/>
        </w:rPr>
        <w:t xml:space="preserve"> </w:t>
      </w:r>
      <w:r w:rsidRPr="00CC45B4">
        <w:rPr>
          <w:rFonts w:ascii="Comic Sans MS" w:hAnsi="Comic Sans MS"/>
        </w:rPr>
        <w:t>the</w:t>
      </w:r>
      <w:r w:rsidRPr="00CC45B4">
        <w:rPr>
          <w:rFonts w:ascii="Comic Sans MS" w:hAnsi="Comic Sans MS"/>
          <w:spacing w:val="-5"/>
        </w:rPr>
        <w:t xml:space="preserve"> </w:t>
      </w:r>
      <w:r w:rsidRPr="00CC45B4">
        <w:rPr>
          <w:rFonts w:ascii="Comic Sans MS" w:hAnsi="Comic Sans MS"/>
        </w:rPr>
        <w:t>behaviour</w:t>
      </w:r>
      <w:r w:rsidRPr="00CC45B4">
        <w:rPr>
          <w:rFonts w:ascii="Comic Sans MS" w:hAnsi="Comic Sans MS"/>
          <w:spacing w:val="-2"/>
        </w:rPr>
        <w:t xml:space="preserve"> </w:t>
      </w:r>
      <w:r w:rsidRPr="00CC45B4">
        <w:rPr>
          <w:rFonts w:ascii="Comic Sans MS" w:hAnsi="Comic Sans MS"/>
        </w:rPr>
        <w:t>continues,</w:t>
      </w:r>
      <w:r w:rsidRPr="00CC45B4">
        <w:rPr>
          <w:rFonts w:ascii="Comic Sans MS" w:hAnsi="Comic Sans MS"/>
          <w:spacing w:val="-4"/>
        </w:rPr>
        <w:t xml:space="preserve"> </w:t>
      </w:r>
      <w:r w:rsidRPr="00CC45B4">
        <w:rPr>
          <w:rFonts w:ascii="Comic Sans MS" w:hAnsi="Comic Sans MS"/>
        </w:rPr>
        <w:t>they</w:t>
      </w:r>
      <w:r w:rsidRPr="00CC45B4">
        <w:rPr>
          <w:rFonts w:ascii="Comic Sans MS" w:hAnsi="Comic Sans MS"/>
          <w:spacing w:val="-4"/>
        </w:rPr>
        <w:t xml:space="preserve"> </w:t>
      </w:r>
      <w:r w:rsidRPr="00CC45B4">
        <w:rPr>
          <w:rFonts w:ascii="Comic Sans MS" w:hAnsi="Comic Sans MS"/>
        </w:rPr>
        <w:t>should</w:t>
      </w:r>
      <w:r w:rsidRPr="00CC45B4">
        <w:rPr>
          <w:rFonts w:ascii="Comic Sans MS" w:hAnsi="Comic Sans MS"/>
          <w:spacing w:val="-4"/>
        </w:rPr>
        <w:t xml:space="preserve"> </w:t>
      </w:r>
      <w:r w:rsidRPr="00CC45B4">
        <w:rPr>
          <w:rFonts w:ascii="Comic Sans MS" w:hAnsi="Comic Sans MS"/>
        </w:rPr>
        <w:t>then</w:t>
      </w:r>
      <w:r w:rsidRPr="00CC45B4">
        <w:rPr>
          <w:rFonts w:ascii="Comic Sans MS" w:hAnsi="Comic Sans MS"/>
          <w:spacing w:val="-3"/>
        </w:rPr>
        <w:t xml:space="preserve"> </w:t>
      </w:r>
      <w:r w:rsidRPr="00CC45B4">
        <w:rPr>
          <w:rFonts w:ascii="Comic Sans MS" w:hAnsi="Comic Sans MS"/>
        </w:rPr>
        <w:t>say</w:t>
      </w:r>
      <w:r w:rsidRPr="00CC45B4">
        <w:rPr>
          <w:rFonts w:ascii="Comic Sans MS" w:hAnsi="Comic Sans MS"/>
          <w:spacing w:val="-4"/>
        </w:rPr>
        <w:t xml:space="preserve"> </w:t>
      </w:r>
      <w:r w:rsidRPr="00CC45B4">
        <w:rPr>
          <w:rFonts w:ascii="Comic Sans MS" w:hAnsi="Comic Sans MS"/>
        </w:rPr>
        <w:t>they</w:t>
      </w:r>
      <w:r w:rsidRPr="00CC45B4">
        <w:rPr>
          <w:rFonts w:ascii="Comic Sans MS" w:hAnsi="Comic Sans MS"/>
          <w:spacing w:val="-3"/>
        </w:rPr>
        <w:t xml:space="preserve"> </w:t>
      </w:r>
      <w:r w:rsidRPr="00CC45B4">
        <w:rPr>
          <w:rFonts w:ascii="Comic Sans MS" w:hAnsi="Comic Sans MS"/>
        </w:rPr>
        <w:t>will</w:t>
      </w:r>
      <w:r w:rsidRPr="00CC45B4">
        <w:rPr>
          <w:rFonts w:ascii="Comic Sans MS" w:hAnsi="Comic Sans MS"/>
          <w:spacing w:val="-4"/>
        </w:rPr>
        <w:t xml:space="preserve"> </w:t>
      </w:r>
      <w:r w:rsidRPr="00CC45B4">
        <w:rPr>
          <w:rFonts w:ascii="Comic Sans MS" w:hAnsi="Comic Sans MS"/>
        </w:rPr>
        <w:t>report</w:t>
      </w:r>
      <w:r w:rsidRPr="00CC45B4">
        <w:rPr>
          <w:rFonts w:ascii="Comic Sans MS" w:hAnsi="Comic Sans MS"/>
          <w:spacing w:val="-4"/>
        </w:rPr>
        <w:t xml:space="preserve"> </w:t>
      </w:r>
      <w:r w:rsidRPr="00CC45B4">
        <w:rPr>
          <w:rFonts w:ascii="Comic Sans MS" w:hAnsi="Comic Sans MS"/>
        </w:rPr>
        <w:t>the</w:t>
      </w:r>
      <w:r w:rsidRPr="00CC45B4">
        <w:rPr>
          <w:rFonts w:ascii="Comic Sans MS" w:hAnsi="Comic Sans MS"/>
          <w:spacing w:val="-3"/>
        </w:rPr>
        <w:t xml:space="preserve"> </w:t>
      </w:r>
      <w:r w:rsidRPr="00CC45B4">
        <w:rPr>
          <w:rFonts w:ascii="Comic Sans MS" w:hAnsi="Comic Sans MS"/>
        </w:rPr>
        <w:t>behaviour</w:t>
      </w:r>
      <w:r w:rsidRPr="00CC45B4">
        <w:rPr>
          <w:rFonts w:ascii="Comic Sans MS" w:hAnsi="Comic Sans MS"/>
          <w:spacing w:val="-3"/>
        </w:rPr>
        <w:t xml:space="preserve"> </w:t>
      </w:r>
      <w:r w:rsidRPr="00CC45B4">
        <w:rPr>
          <w:rFonts w:ascii="Comic Sans MS" w:hAnsi="Comic Sans MS"/>
        </w:rPr>
        <w:t>to</w:t>
      </w:r>
      <w:r w:rsidRPr="00CC45B4">
        <w:rPr>
          <w:rFonts w:ascii="Comic Sans MS" w:hAnsi="Comic Sans MS"/>
          <w:spacing w:val="-4"/>
        </w:rPr>
        <w:t xml:space="preserve"> </w:t>
      </w:r>
      <w:r w:rsidRPr="00CC45B4">
        <w:rPr>
          <w:rFonts w:ascii="Comic Sans MS" w:hAnsi="Comic Sans MS"/>
        </w:rPr>
        <w:t>an</w:t>
      </w:r>
      <w:r w:rsidRPr="00CC45B4">
        <w:rPr>
          <w:rFonts w:ascii="Comic Sans MS" w:hAnsi="Comic Sans MS"/>
          <w:spacing w:val="-5"/>
        </w:rPr>
        <w:t xml:space="preserve"> </w:t>
      </w:r>
      <w:r w:rsidRPr="00CC45B4">
        <w:rPr>
          <w:rFonts w:ascii="Comic Sans MS" w:hAnsi="Comic Sans MS"/>
        </w:rPr>
        <w:t xml:space="preserve">adult </w:t>
      </w:r>
    </w:p>
    <w:p w:rsidR="00CC45B4" w:rsidRPr="0093295B" w:rsidRDefault="00082800" w:rsidP="00CC45B4">
      <w:pPr>
        <w:pStyle w:val="ListParagraph"/>
        <w:widowControl w:val="0"/>
        <w:numPr>
          <w:ilvl w:val="0"/>
          <w:numId w:val="2"/>
        </w:numPr>
        <w:tabs>
          <w:tab w:val="left" w:pos="2114"/>
        </w:tabs>
        <w:spacing w:before="119"/>
        <w:contextualSpacing w:val="0"/>
        <w:rPr>
          <w:rFonts w:ascii="Comic Sans MS" w:eastAsia="Comic Sans MS" w:hAnsi="Comic Sans MS" w:cs="Comic Sans MS"/>
        </w:rPr>
      </w:pPr>
      <w:r w:rsidRPr="00CC45B4">
        <w:rPr>
          <w:rFonts w:ascii="Comic Sans MS" w:hAnsi="Comic Sans MS"/>
        </w:rPr>
        <w:t>If</w:t>
      </w:r>
      <w:r w:rsidRPr="00CC45B4">
        <w:rPr>
          <w:rFonts w:ascii="Comic Sans MS" w:hAnsi="Comic Sans MS"/>
          <w:spacing w:val="-4"/>
        </w:rPr>
        <w:t xml:space="preserve"> </w:t>
      </w:r>
      <w:r w:rsidRPr="00CC45B4">
        <w:rPr>
          <w:rFonts w:ascii="Comic Sans MS" w:hAnsi="Comic Sans MS"/>
        </w:rPr>
        <w:t>the</w:t>
      </w:r>
      <w:r w:rsidRPr="00CC45B4">
        <w:rPr>
          <w:rFonts w:ascii="Comic Sans MS" w:hAnsi="Comic Sans MS"/>
          <w:spacing w:val="-5"/>
        </w:rPr>
        <w:t xml:space="preserve"> </w:t>
      </w:r>
      <w:r w:rsidRPr="00CC45B4">
        <w:rPr>
          <w:rFonts w:ascii="Comic Sans MS" w:hAnsi="Comic Sans MS"/>
        </w:rPr>
        <w:t>behaviour</w:t>
      </w:r>
      <w:r w:rsidRPr="00CC45B4">
        <w:rPr>
          <w:rFonts w:ascii="Comic Sans MS" w:hAnsi="Comic Sans MS"/>
          <w:spacing w:val="-2"/>
        </w:rPr>
        <w:t xml:space="preserve"> </w:t>
      </w:r>
      <w:r w:rsidRPr="00CC45B4">
        <w:rPr>
          <w:rFonts w:ascii="Comic Sans MS" w:hAnsi="Comic Sans MS"/>
        </w:rPr>
        <w:t>is</w:t>
      </w:r>
      <w:r w:rsidRPr="00CC45B4">
        <w:rPr>
          <w:rFonts w:ascii="Comic Sans MS" w:hAnsi="Comic Sans MS"/>
          <w:spacing w:val="-5"/>
        </w:rPr>
        <w:t xml:space="preserve"> </w:t>
      </w:r>
      <w:r w:rsidRPr="00CC45B4">
        <w:rPr>
          <w:rFonts w:ascii="Comic Sans MS" w:hAnsi="Comic Sans MS"/>
        </w:rPr>
        <w:t>repeated</w:t>
      </w:r>
      <w:r w:rsidRPr="00CC45B4">
        <w:rPr>
          <w:rFonts w:ascii="Comic Sans MS" w:hAnsi="Comic Sans MS"/>
          <w:spacing w:val="-4"/>
        </w:rPr>
        <w:t xml:space="preserve"> </w:t>
      </w:r>
      <w:r w:rsidRPr="00CC45B4">
        <w:rPr>
          <w:rFonts w:ascii="Comic Sans MS" w:hAnsi="Comic Sans MS"/>
        </w:rPr>
        <w:t>on</w:t>
      </w:r>
      <w:r w:rsidRPr="00CC45B4">
        <w:rPr>
          <w:rFonts w:ascii="Comic Sans MS" w:hAnsi="Comic Sans MS"/>
          <w:spacing w:val="-3"/>
        </w:rPr>
        <w:t xml:space="preserve"> </w:t>
      </w:r>
      <w:r w:rsidRPr="00CC45B4">
        <w:rPr>
          <w:rFonts w:ascii="Comic Sans MS" w:hAnsi="Comic Sans MS"/>
        </w:rPr>
        <w:t>another</w:t>
      </w:r>
      <w:r w:rsidRPr="00CC45B4">
        <w:rPr>
          <w:rFonts w:ascii="Comic Sans MS" w:hAnsi="Comic Sans MS"/>
          <w:spacing w:val="-2"/>
        </w:rPr>
        <w:t xml:space="preserve"> </w:t>
      </w:r>
      <w:r w:rsidRPr="00CC45B4">
        <w:rPr>
          <w:rFonts w:ascii="Comic Sans MS" w:hAnsi="Comic Sans MS"/>
        </w:rPr>
        <w:t>occasion,</w:t>
      </w:r>
      <w:r w:rsidRPr="00CC45B4">
        <w:rPr>
          <w:rFonts w:ascii="Comic Sans MS" w:hAnsi="Comic Sans MS"/>
          <w:spacing w:val="-4"/>
        </w:rPr>
        <w:t xml:space="preserve"> </w:t>
      </w:r>
      <w:r w:rsidRPr="00CC45B4">
        <w:rPr>
          <w:rFonts w:ascii="Comic Sans MS" w:hAnsi="Comic Sans MS"/>
        </w:rPr>
        <w:t>the</w:t>
      </w:r>
      <w:r w:rsidRPr="00CC45B4">
        <w:rPr>
          <w:rFonts w:ascii="Comic Sans MS" w:hAnsi="Comic Sans MS"/>
          <w:spacing w:val="-5"/>
        </w:rPr>
        <w:t xml:space="preserve"> </w:t>
      </w:r>
      <w:r w:rsidRPr="00CC45B4">
        <w:rPr>
          <w:rFonts w:ascii="Comic Sans MS" w:hAnsi="Comic Sans MS"/>
        </w:rPr>
        <w:t>pupil</w:t>
      </w:r>
      <w:r w:rsidRPr="00CC45B4">
        <w:rPr>
          <w:rFonts w:ascii="Comic Sans MS" w:hAnsi="Comic Sans MS"/>
          <w:spacing w:val="-2"/>
        </w:rPr>
        <w:t xml:space="preserve"> </w:t>
      </w:r>
      <w:r w:rsidRPr="00CC45B4">
        <w:rPr>
          <w:rFonts w:ascii="Comic Sans MS" w:hAnsi="Comic Sans MS"/>
        </w:rPr>
        <w:t>will</w:t>
      </w:r>
      <w:r w:rsidRPr="00CC45B4">
        <w:rPr>
          <w:rFonts w:ascii="Comic Sans MS" w:hAnsi="Comic Sans MS"/>
          <w:spacing w:val="-4"/>
        </w:rPr>
        <w:t xml:space="preserve"> </w:t>
      </w:r>
      <w:r w:rsidRPr="00CC45B4">
        <w:rPr>
          <w:rFonts w:ascii="Comic Sans MS" w:hAnsi="Comic Sans MS"/>
        </w:rPr>
        <w:t>go</w:t>
      </w:r>
      <w:r w:rsidRPr="00CC45B4">
        <w:rPr>
          <w:rFonts w:ascii="Comic Sans MS" w:hAnsi="Comic Sans MS"/>
          <w:spacing w:val="-4"/>
        </w:rPr>
        <w:t xml:space="preserve"> </w:t>
      </w:r>
      <w:r w:rsidRPr="00CC45B4">
        <w:rPr>
          <w:rFonts w:ascii="Comic Sans MS" w:hAnsi="Comic Sans MS"/>
        </w:rPr>
        <w:t>to</w:t>
      </w:r>
      <w:r w:rsidRPr="00CC45B4">
        <w:rPr>
          <w:rFonts w:ascii="Comic Sans MS" w:hAnsi="Comic Sans MS"/>
          <w:spacing w:val="-1"/>
        </w:rPr>
        <w:t xml:space="preserve"> </w:t>
      </w:r>
      <w:r w:rsidRPr="00CC45B4">
        <w:rPr>
          <w:rFonts w:ascii="Comic Sans MS" w:hAnsi="Comic Sans MS"/>
        </w:rPr>
        <w:t>an</w:t>
      </w:r>
      <w:r w:rsidRPr="00CC45B4">
        <w:rPr>
          <w:rFonts w:ascii="Comic Sans MS" w:hAnsi="Comic Sans MS"/>
          <w:spacing w:val="-3"/>
        </w:rPr>
        <w:t xml:space="preserve"> </w:t>
      </w:r>
      <w:r w:rsidRPr="00CC45B4">
        <w:rPr>
          <w:rFonts w:ascii="Comic Sans MS" w:hAnsi="Comic Sans MS"/>
        </w:rPr>
        <w:t>adult</w:t>
      </w:r>
      <w:r w:rsidRPr="00CC45B4">
        <w:rPr>
          <w:rFonts w:ascii="Comic Sans MS" w:hAnsi="Comic Sans MS"/>
          <w:spacing w:val="-4"/>
        </w:rPr>
        <w:t xml:space="preserve"> </w:t>
      </w:r>
      <w:r w:rsidRPr="00CC45B4">
        <w:rPr>
          <w:rFonts w:ascii="Comic Sans MS" w:hAnsi="Comic Sans MS"/>
        </w:rPr>
        <w:t>for</w:t>
      </w:r>
      <w:r w:rsidRPr="00CC45B4">
        <w:rPr>
          <w:rFonts w:ascii="Comic Sans MS" w:hAnsi="Comic Sans MS"/>
          <w:spacing w:val="-2"/>
        </w:rPr>
        <w:t xml:space="preserve"> </w:t>
      </w:r>
      <w:r w:rsidRPr="00CC45B4">
        <w:rPr>
          <w:rFonts w:ascii="Comic Sans MS" w:hAnsi="Comic Sans MS"/>
        </w:rPr>
        <w:t>help</w:t>
      </w:r>
      <w:r w:rsidR="00CC45B4">
        <w:rPr>
          <w:rFonts w:ascii="Comic Sans MS" w:hAnsi="Comic Sans MS"/>
        </w:rPr>
        <w:t>.</w:t>
      </w:r>
    </w:p>
    <w:p w:rsidR="0093295B" w:rsidRPr="00CC45B4" w:rsidRDefault="0093295B" w:rsidP="00CC45B4">
      <w:pPr>
        <w:pStyle w:val="ListParagraph"/>
        <w:widowControl w:val="0"/>
        <w:numPr>
          <w:ilvl w:val="0"/>
          <w:numId w:val="2"/>
        </w:numPr>
        <w:tabs>
          <w:tab w:val="left" w:pos="2114"/>
        </w:tabs>
        <w:spacing w:before="119"/>
        <w:contextualSpacing w:val="0"/>
        <w:rPr>
          <w:rFonts w:ascii="Comic Sans MS" w:eastAsia="Comic Sans MS" w:hAnsi="Comic Sans MS" w:cs="Comic Sans MS"/>
        </w:rPr>
      </w:pPr>
      <w:r>
        <w:rPr>
          <w:rFonts w:ascii="Comic Sans MS" w:hAnsi="Comic Sans MS"/>
        </w:rPr>
        <w:t>A meeting with a trusted adult involving both parties involved will take place in order to discuss the problem and find solutions and agree on sanctions.</w:t>
      </w:r>
    </w:p>
    <w:p w:rsidR="00082800" w:rsidRPr="00CC45B4" w:rsidRDefault="00082800" w:rsidP="00082800">
      <w:pPr>
        <w:pStyle w:val="ListParagraph"/>
        <w:widowControl w:val="0"/>
        <w:numPr>
          <w:ilvl w:val="0"/>
          <w:numId w:val="2"/>
        </w:numPr>
        <w:tabs>
          <w:tab w:val="left" w:pos="2114"/>
        </w:tabs>
        <w:spacing w:before="119"/>
        <w:contextualSpacing w:val="0"/>
        <w:rPr>
          <w:rFonts w:ascii="Comic Sans MS" w:eastAsia="Comic Sans MS" w:hAnsi="Comic Sans MS" w:cs="Comic Sans MS"/>
        </w:rPr>
      </w:pPr>
      <w:r w:rsidRPr="00CC45B4">
        <w:rPr>
          <w:rFonts w:ascii="Comic Sans MS" w:hAnsi="Comic Sans MS"/>
        </w:rPr>
        <w:t xml:space="preserve">Reported incidents will be investigated and recorded. If an incident is found to be bullying then a ‘Bullying Concern’ form will be completed </w:t>
      </w:r>
      <w:r w:rsidR="00D916AF">
        <w:rPr>
          <w:rFonts w:ascii="Comic Sans MS" w:hAnsi="Comic Sans MS"/>
        </w:rPr>
        <w:t xml:space="preserve">and placed in relevant folders </w:t>
      </w:r>
      <w:r w:rsidRPr="00CC45B4">
        <w:rPr>
          <w:rFonts w:ascii="Comic Sans MS" w:hAnsi="Comic Sans MS"/>
        </w:rPr>
        <w:t xml:space="preserve">and it will recorded on the </w:t>
      </w:r>
      <w:proofErr w:type="spellStart"/>
      <w:r w:rsidRPr="00CC45B4">
        <w:rPr>
          <w:rFonts w:ascii="Comic Sans MS" w:hAnsi="Comic Sans MS"/>
        </w:rPr>
        <w:t>Seemis</w:t>
      </w:r>
      <w:proofErr w:type="spellEnd"/>
      <w:r w:rsidRPr="00CC45B4">
        <w:rPr>
          <w:rFonts w:ascii="Comic Sans MS" w:hAnsi="Comic Sans MS"/>
        </w:rPr>
        <w:t xml:space="preserve"> system.</w:t>
      </w:r>
    </w:p>
    <w:p w:rsidR="00082800" w:rsidRPr="00CC45B4" w:rsidRDefault="00082800" w:rsidP="00082800">
      <w:pPr>
        <w:pStyle w:val="ListParagraph"/>
        <w:widowControl w:val="0"/>
        <w:numPr>
          <w:ilvl w:val="0"/>
          <w:numId w:val="2"/>
        </w:numPr>
        <w:tabs>
          <w:tab w:val="left" w:pos="2114"/>
        </w:tabs>
        <w:spacing w:before="119"/>
        <w:contextualSpacing w:val="0"/>
        <w:rPr>
          <w:rFonts w:ascii="Comic Sans MS" w:eastAsia="Comic Sans MS" w:hAnsi="Comic Sans MS" w:cs="Comic Sans MS"/>
        </w:rPr>
      </w:pPr>
      <w:r w:rsidRPr="00CC45B4">
        <w:rPr>
          <w:rFonts w:ascii="Comic Sans MS" w:hAnsi="Comic Sans MS"/>
        </w:rPr>
        <w:t>Communication with school staff and parents / carers will take place.</w:t>
      </w:r>
    </w:p>
    <w:p w:rsidR="00CC45B4" w:rsidRPr="00CC45B4" w:rsidRDefault="00CC45B4" w:rsidP="00CC45B4">
      <w:pPr>
        <w:widowControl w:val="0"/>
        <w:tabs>
          <w:tab w:val="left" w:pos="2114"/>
        </w:tabs>
        <w:spacing w:before="119"/>
        <w:rPr>
          <w:rFonts w:ascii="Comic Sans MS" w:eastAsia="Comic Sans MS" w:hAnsi="Comic Sans MS" w:cs="Comic Sans MS"/>
          <w:sz w:val="28"/>
          <w:szCs w:val="28"/>
        </w:rPr>
      </w:pPr>
    </w:p>
    <w:p w:rsidR="00082800" w:rsidRPr="007B5769" w:rsidRDefault="00082800" w:rsidP="00082800">
      <w:pPr>
        <w:pStyle w:val="Default"/>
        <w:spacing w:after="31"/>
        <w:rPr>
          <w:rFonts w:ascii="Comic Sans MS" w:hAnsi="Comic Sans MS"/>
        </w:rPr>
      </w:pPr>
    </w:p>
    <w:p w:rsidR="004E6CCA" w:rsidRPr="007B5769" w:rsidRDefault="004E6CCA" w:rsidP="004E6CCA">
      <w:pPr>
        <w:pStyle w:val="Default"/>
        <w:rPr>
          <w:rFonts w:ascii="Comic Sans MS" w:hAnsi="Comic Sans MS"/>
        </w:rPr>
      </w:pPr>
      <w:r w:rsidRPr="007B5769">
        <w:rPr>
          <w:rFonts w:ascii="Comic Sans MS" w:hAnsi="Comic Sans MS"/>
          <w:b/>
          <w:bCs/>
        </w:rPr>
        <w:t xml:space="preserve">Parents and Carers </w:t>
      </w:r>
      <w:r w:rsidRPr="007B5769">
        <w:rPr>
          <w:rFonts w:ascii="Comic Sans MS" w:eastAsia="Comic Sans MS" w:hAnsi="Comic Sans MS" w:cs="Comic Sans MS"/>
          <w:b/>
        </w:rPr>
        <w:t>Responsibilities</w:t>
      </w:r>
    </w:p>
    <w:p w:rsidR="004E6CCA" w:rsidRPr="007B5769" w:rsidRDefault="004E6CCA" w:rsidP="004E6CCA">
      <w:pPr>
        <w:pStyle w:val="Default"/>
        <w:rPr>
          <w:rFonts w:ascii="Comic Sans MS" w:hAnsi="Comic Sans MS"/>
        </w:rPr>
      </w:pPr>
    </w:p>
    <w:p w:rsidR="0093295B" w:rsidRPr="0093295B" w:rsidRDefault="0093295B" w:rsidP="0093295B">
      <w:pPr>
        <w:pStyle w:val="Default"/>
        <w:numPr>
          <w:ilvl w:val="0"/>
          <w:numId w:val="5"/>
        </w:numPr>
        <w:spacing w:after="30"/>
        <w:rPr>
          <w:rFonts w:ascii="Comic Sans MS" w:hAnsi="Comic Sans MS"/>
        </w:rPr>
      </w:pPr>
      <w:r>
        <w:rPr>
          <w:rFonts w:ascii="Comic Sans MS" w:hAnsi="Comic Sans MS"/>
        </w:rPr>
        <w:t>Build</w:t>
      </w:r>
      <w:r w:rsidRPr="007B5769">
        <w:rPr>
          <w:rFonts w:ascii="Comic Sans MS" w:hAnsi="Comic Sans MS"/>
        </w:rPr>
        <w:t xml:space="preserve"> positive attitudes, behaviours and relationships </w:t>
      </w:r>
      <w:r>
        <w:rPr>
          <w:rFonts w:ascii="Comic Sans MS" w:hAnsi="Comic Sans MS"/>
        </w:rPr>
        <w:t>based on trust with their child and with Stobhill Primary School so that bullying behaviour can be reported and appropriate action can be taken.</w:t>
      </w:r>
    </w:p>
    <w:p w:rsidR="00523983" w:rsidRDefault="00523983" w:rsidP="0093295B">
      <w:pPr>
        <w:pStyle w:val="Default"/>
        <w:numPr>
          <w:ilvl w:val="0"/>
          <w:numId w:val="5"/>
        </w:numPr>
        <w:spacing w:after="30"/>
        <w:rPr>
          <w:rFonts w:ascii="Comic Sans MS" w:hAnsi="Comic Sans MS"/>
        </w:rPr>
      </w:pPr>
      <w:r w:rsidRPr="007B5769">
        <w:rPr>
          <w:rFonts w:ascii="Comic Sans MS" w:hAnsi="Comic Sans MS"/>
        </w:rPr>
        <w:t>Support their child to foll</w:t>
      </w:r>
      <w:r w:rsidR="0093295B">
        <w:rPr>
          <w:rFonts w:ascii="Comic Sans MS" w:hAnsi="Comic Sans MS"/>
        </w:rPr>
        <w:t xml:space="preserve">ow the school rules, values, </w:t>
      </w:r>
      <w:r w:rsidRPr="007B5769">
        <w:rPr>
          <w:rFonts w:ascii="Comic Sans MS" w:hAnsi="Comic Sans MS"/>
        </w:rPr>
        <w:t>behaviour policy</w:t>
      </w:r>
      <w:r w:rsidR="0093295B">
        <w:rPr>
          <w:rFonts w:ascii="Comic Sans MS" w:hAnsi="Comic Sans MS"/>
        </w:rPr>
        <w:t xml:space="preserve"> and </w:t>
      </w:r>
      <w:r w:rsidRPr="0093295B">
        <w:rPr>
          <w:rFonts w:ascii="Comic Sans MS" w:hAnsi="Comic Sans MS"/>
        </w:rPr>
        <w:t xml:space="preserve">anti-bullying </w:t>
      </w:r>
      <w:proofErr w:type="gramStart"/>
      <w:r w:rsidRPr="0093295B">
        <w:rPr>
          <w:rFonts w:ascii="Comic Sans MS" w:hAnsi="Comic Sans MS"/>
        </w:rPr>
        <w:t>approaches</w:t>
      </w:r>
      <w:r w:rsidR="0093295B" w:rsidRPr="0093295B">
        <w:rPr>
          <w:rFonts w:ascii="Comic Sans MS" w:hAnsi="Comic Sans MS"/>
        </w:rPr>
        <w:t xml:space="preserve">  and</w:t>
      </w:r>
      <w:proofErr w:type="gramEnd"/>
      <w:r w:rsidR="0093295B" w:rsidRPr="0093295B">
        <w:rPr>
          <w:rFonts w:ascii="Comic Sans MS" w:hAnsi="Comic Sans MS"/>
        </w:rPr>
        <w:t xml:space="preserve"> give a clear message to their child that bullying is unacceptable.</w:t>
      </w:r>
    </w:p>
    <w:p w:rsidR="004E6CCA" w:rsidRPr="007B5769" w:rsidRDefault="004E6CCA" w:rsidP="004E6CCA">
      <w:pPr>
        <w:pStyle w:val="Default"/>
        <w:numPr>
          <w:ilvl w:val="0"/>
          <w:numId w:val="5"/>
        </w:numPr>
        <w:spacing w:after="30"/>
        <w:rPr>
          <w:rFonts w:ascii="Comic Sans MS" w:hAnsi="Comic Sans MS"/>
        </w:rPr>
      </w:pPr>
      <w:r w:rsidRPr="007B5769">
        <w:rPr>
          <w:rFonts w:ascii="Comic Sans MS" w:hAnsi="Comic Sans MS"/>
        </w:rPr>
        <w:t xml:space="preserve">Encourage safe and responsible use of mobile technology </w:t>
      </w:r>
      <w:r w:rsidR="0093295B">
        <w:rPr>
          <w:rFonts w:ascii="Comic Sans MS" w:hAnsi="Comic Sans MS"/>
        </w:rPr>
        <w:t>and internet</w:t>
      </w:r>
    </w:p>
    <w:p w:rsidR="0093295B" w:rsidRPr="00934317" w:rsidRDefault="00523983" w:rsidP="001D01D2">
      <w:pPr>
        <w:pStyle w:val="ListParagraph"/>
        <w:numPr>
          <w:ilvl w:val="0"/>
          <w:numId w:val="5"/>
        </w:numPr>
        <w:suppressAutoHyphens/>
        <w:autoSpaceDN w:val="0"/>
        <w:textAlignment w:val="baseline"/>
        <w:rPr>
          <w:rFonts w:ascii="Comic Sans MS" w:hAnsi="Comic Sans MS" w:cs="Arial"/>
          <w:color w:val="FF0000"/>
        </w:rPr>
      </w:pPr>
      <w:r w:rsidRPr="007B5769">
        <w:rPr>
          <w:rFonts w:ascii="Comic Sans MS" w:hAnsi="Comic Sans MS"/>
        </w:rPr>
        <w:t>Communicate</w:t>
      </w:r>
      <w:r w:rsidR="004E6CCA" w:rsidRPr="007B5769">
        <w:rPr>
          <w:rFonts w:ascii="Comic Sans MS" w:hAnsi="Comic Sans MS"/>
        </w:rPr>
        <w:t xml:space="preserve"> concerns to a relevant member of school staff in</w:t>
      </w:r>
      <w:r w:rsidRPr="007B5769">
        <w:rPr>
          <w:rFonts w:ascii="Comic Sans MS" w:hAnsi="Comic Sans MS"/>
        </w:rPr>
        <w:t xml:space="preserve"> the first instance, and work</w:t>
      </w:r>
      <w:r w:rsidR="004E6CCA" w:rsidRPr="007B5769">
        <w:rPr>
          <w:rFonts w:ascii="Comic Sans MS" w:hAnsi="Comic Sans MS"/>
        </w:rPr>
        <w:t xml:space="preserve"> in partnership with them to resolve these concerns</w:t>
      </w:r>
      <w:r w:rsidR="001D01D2">
        <w:rPr>
          <w:rFonts w:ascii="Comic Sans MS" w:hAnsi="Comic Sans MS"/>
        </w:rPr>
        <w:t>.</w:t>
      </w:r>
    </w:p>
    <w:p w:rsidR="00934317" w:rsidRPr="0093295B" w:rsidRDefault="00934317" w:rsidP="00934317">
      <w:pPr>
        <w:pStyle w:val="ListParagraph"/>
        <w:suppressAutoHyphens/>
        <w:autoSpaceDN w:val="0"/>
        <w:textAlignment w:val="baseline"/>
        <w:rPr>
          <w:rFonts w:ascii="Comic Sans MS" w:hAnsi="Comic Sans MS" w:cs="Arial"/>
          <w:color w:val="FF0000"/>
        </w:rPr>
      </w:pPr>
    </w:p>
    <w:p w:rsidR="009D7D29" w:rsidRPr="00D916AF" w:rsidRDefault="00D916AF" w:rsidP="001D01D2">
      <w:pPr>
        <w:suppressAutoHyphens/>
        <w:autoSpaceDN w:val="0"/>
        <w:textAlignment w:val="baseline"/>
        <w:rPr>
          <w:rFonts w:ascii="Comic Sans MS" w:hAnsi="Comic Sans MS" w:cs="Arial"/>
          <w:b/>
          <w:sz w:val="28"/>
          <w:szCs w:val="28"/>
        </w:rPr>
      </w:pPr>
      <w:r w:rsidRPr="00D916AF">
        <w:rPr>
          <w:rFonts w:ascii="Comic Sans MS" w:hAnsi="Comic Sans MS" w:cs="Arial"/>
          <w:b/>
          <w:sz w:val="28"/>
          <w:szCs w:val="28"/>
        </w:rPr>
        <w:t xml:space="preserve">Stobhill Primary School is committed to working in partnership with all staff, parents and carers and pupils to make Stobhill Primary School a safe and </w:t>
      </w:r>
      <w:proofErr w:type="gramStart"/>
      <w:r w:rsidRPr="00D916AF">
        <w:rPr>
          <w:rFonts w:ascii="Comic Sans MS" w:hAnsi="Comic Sans MS" w:cs="Arial"/>
          <w:b/>
          <w:sz w:val="28"/>
          <w:szCs w:val="28"/>
        </w:rPr>
        <w:t>welcoming  place</w:t>
      </w:r>
      <w:proofErr w:type="gramEnd"/>
      <w:r w:rsidRPr="00D916AF">
        <w:rPr>
          <w:rFonts w:ascii="Comic Sans MS" w:hAnsi="Comic Sans MS" w:cs="Arial"/>
          <w:b/>
          <w:sz w:val="28"/>
          <w:szCs w:val="28"/>
        </w:rPr>
        <w:t xml:space="preserve"> to learn.</w:t>
      </w:r>
    </w:p>
    <w:p w:rsidR="00AB5B42" w:rsidRPr="00B502E3" w:rsidRDefault="00AB5B42">
      <w:pPr>
        <w:rPr>
          <w:rFonts w:ascii="Comic Sans MS" w:hAnsi="Comic Sans MS"/>
          <w:b/>
          <w:sz w:val="28"/>
          <w:szCs w:val="28"/>
          <w:u w:val="single"/>
        </w:rPr>
      </w:pPr>
    </w:p>
    <w:sectPr w:rsidR="00AB5B42" w:rsidRPr="00B502E3" w:rsidSect="00DD002F">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01C" w:rsidRDefault="0099301C" w:rsidP="001E70D1">
      <w:pPr>
        <w:spacing w:after="0" w:line="240" w:lineRule="auto"/>
      </w:pPr>
      <w:r>
        <w:separator/>
      </w:r>
    </w:p>
  </w:endnote>
  <w:endnote w:type="continuationSeparator" w:id="0">
    <w:p w:rsidR="0099301C" w:rsidRDefault="0099301C" w:rsidP="001E7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3EA" w:rsidRDefault="00D333EA">
    <w:pPr>
      <w:pStyle w:val="Footer"/>
    </w:pPr>
  </w:p>
  <w:p w:rsidR="00351CA0" w:rsidRDefault="00D333EA">
    <w:pPr>
      <w:pStyle w:val="Footer"/>
    </w:pPr>
    <w:r>
      <w:t xml:space="preserve">Draft v1 August 2017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01C" w:rsidRDefault="0099301C" w:rsidP="001E70D1">
      <w:pPr>
        <w:spacing w:after="0" w:line="240" w:lineRule="auto"/>
      </w:pPr>
      <w:r>
        <w:separator/>
      </w:r>
    </w:p>
  </w:footnote>
  <w:footnote w:type="continuationSeparator" w:id="0">
    <w:p w:rsidR="0099301C" w:rsidRDefault="0099301C" w:rsidP="001E70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65pt;height:76pt;visibility:visible" o:bullet="t">
        <v:imagedata r:id="rId1" o:title=""/>
      </v:shape>
    </w:pict>
  </w:numPicBullet>
  <w:abstractNum w:abstractNumId="0">
    <w:nsid w:val="08AB39BF"/>
    <w:multiLevelType w:val="hybridMultilevel"/>
    <w:tmpl w:val="09A8D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AD2AA7"/>
    <w:multiLevelType w:val="hybridMultilevel"/>
    <w:tmpl w:val="E6BC78A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C59F4"/>
    <w:multiLevelType w:val="hybridMultilevel"/>
    <w:tmpl w:val="765C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4718BB"/>
    <w:multiLevelType w:val="multilevel"/>
    <w:tmpl w:val="D038A5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66A110B"/>
    <w:multiLevelType w:val="hybridMultilevel"/>
    <w:tmpl w:val="1C9AA6CE"/>
    <w:lvl w:ilvl="0" w:tplc="919458B8">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4B19FF"/>
    <w:multiLevelType w:val="hybridMultilevel"/>
    <w:tmpl w:val="ECC8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DC6D60"/>
    <w:multiLevelType w:val="hybridMultilevel"/>
    <w:tmpl w:val="8566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062236"/>
    <w:multiLevelType w:val="multilevel"/>
    <w:tmpl w:val="754664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2BD2E91"/>
    <w:multiLevelType w:val="hybridMultilevel"/>
    <w:tmpl w:val="E0302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B1114"/>
    <w:multiLevelType w:val="hybridMultilevel"/>
    <w:tmpl w:val="AA84178A"/>
    <w:lvl w:ilvl="0" w:tplc="919458B8">
      <w:start w:val="1"/>
      <w:numFmt w:val="bullet"/>
      <w:lvlText w:val=""/>
      <w:lvlPicBulletId w:val="0"/>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7764B0E"/>
    <w:multiLevelType w:val="hybridMultilevel"/>
    <w:tmpl w:val="514E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2"/>
  </w:num>
  <w:num w:numId="5">
    <w:abstractNumId w:val="10"/>
  </w:num>
  <w:num w:numId="6">
    <w:abstractNumId w:val="3"/>
  </w:num>
  <w:num w:numId="7">
    <w:abstractNumId w:val="7"/>
  </w:num>
  <w:num w:numId="8">
    <w:abstractNumId w:val="8"/>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applyBreakingRules/>
  </w:compat>
  <w:rsids>
    <w:rsidRoot w:val="00AB5B42"/>
    <w:rsid w:val="00030F17"/>
    <w:rsid w:val="00055C42"/>
    <w:rsid w:val="000646A5"/>
    <w:rsid w:val="00082800"/>
    <w:rsid w:val="000E1D2E"/>
    <w:rsid w:val="000F560C"/>
    <w:rsid w:val="00191449"/>
    <w:rsid w:val="001A7797"/>
    <w:rsid w:val="001C4C0F"/>
    <w:rsid w:val="001D01D2"/>
    <w:rsid w:val="001E70D1"/>
    <w:rsid w:val="002050B6"/>
    <w:rsid w:val="002272E3"/>
    <w:rsid w:val="002C6504"/>
    <w:rsid w:val="002D0778"/>
    <w:rsid w:val="00351CA0"/>
    <w:rsid w:val="00475FA8"/>
    <w:rsid w:val="004D65A4"/>
    <w:rsid w:val="004E6CCA"/>
    <w:rsid w:val="00523983"/>
    <w:rsid w:val="005A57FD"/>
    <w:rsid w:val="005F405E"/>
    <w:rsid w:val="006024A5"/>
    <w:rsid w:val="00612057"/>
    <w:rsid w:val="006A1F82"/>
    <w:rsid w:val="00701C52"/>
    <w:rsid w:val="00725C72"/>
    <w:rsid w:val="00781B92"/>
    <w:rsid w:val="0078573B"/>
    <w:rsid w:val="007B5769"/>
    <w:rsid w:val="00893721"/>
    <w:rsid w:val="0089758D"/>
    <w:rsid w:val="008A48D6"/>
    <w:rsid w:val="00916BB3"/>
    <w:rsid w:val="0093295B"/>
    <w:rsid w:val="00934317"/>
    <w:rsid w:val="00935928"/>
    <w:rsid w:val="0099301C"/>
    <w:rsid w:val="009D7D29"/>
    <w:rsid w:val="009E5607"/>
    <w:rsid w:val="00A10E2F"/>
    <w:rsid w:val="00A7773C"/>
    <w:rsid w:val="00A91C7E"/>
    <w:rsid w:val="00AB0361"/>
    <w:rsid w:val="00AB5B42"/>
    <w:rsid w:val="00B502E3"/>
    <w:rsid w:val="00B51733"/>
    <w:rsid w:val="00B70EC0"/>
    <w:rsid w:val="00BB49EE"/>
    <w:rsid w:val="00CC0B41"/>
    <w:rsid w:val="00CC45B4"/>
    <w:rsid w:val="00D00D2C"/>
    <w:rsid w:val="00D333EA"/>
    <w:rsid w:val="00D5375C"/>
    <w:rsid w:val="00D916AF"/>
    <w:rsid w:val="00DC608D"/>
    <w:rsid w:val="00DD002F"/>
    <w:rsid w:val="00ED4971"/>
    <w:rsid w:val="00ED75EA"/>
    <w:rsid w:val="00F31410"/>
    <w:rsid w:val="00F5463F"/>
    <w:rsid w:val="00F73BF8"/>
    <w:rsid w:val="00FA6030"/>
    <w:rsid w:val="00FF0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2F"/>
  </w:style>
  <w:style w:type="paragraph" w:styleId="Heading3">
    <w:name w:val="heading 3"/>
    <w:basedOn w:val="Normal"/>
    <w:link w:val="Heading3Char"/>
    <w:uiPriority w:val="1"/>
    <w:qFormat/>
    <w:rsid w:val="00030F17"/>
    <w:pPr>
      <w:widowControl w:val="0"/>
      <w:spacing w:after="0" w:line="240" w:lineRule="auto"/>
      <w:ind w:left="814"/>
      <w:outlineLvl w:val="2"/>
    </w:pPr>
    <w:rPr>
      <w:rFonts w:ascii="Comic Sans MS" w:eastAsia="Comic Sans MS" w:hAnsi="Comic Sans MS"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30F17"/>
    <w:rPr>
      <w:rFonts w:ascii="Comic Sans MS" w:eastAsia="Comic Sans MS" w:hAnsi="Comic Sans MS" w:cs="Times New Roman"/>
      <w:b/>
      <w:bCs/>
      <w:sz w:val="20"/>
      <w:szCs w:val="20"/>
      <w:lang w:val="en-US"/>
    </w:rPr>
  </w:style>
  <w:style w:type="paragraph" w:styleId="ListParagraph">
    <w:name w:val="List Paragraph"/>
    <w:basedOn w:val="Normal"/>
    <w:qFormat/>
    <w:rsid w:val="00030F17"/>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rsid w:val="00030F17"/>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030F17"/>
    <w:rPr>
      <w:rFonts w:ascii="Arial" w:eastAsia="Times New Roman" w:hAnsi="Arial" w:cs="Times New Roman"/>
      <w:spacing w:val="-5"/>
      <w:sz w:val="20"/>
      <w:szCs w:val="20"/>
    </w:rPr>
  </w:style>
  <w:style w:type="character" w:styleId="Hyperlink">
    <w:name w:val="Hyperlink"/>
    <w:rsid w:val="00030F17"/>
    <w:rPr>
      <w:color w:val="0000FF"/>
      <w:u w:val="single"/>
    </w:rPr>
  </w:style>
  <w:style w:type="paragraph" w:styleId="BalloonText">
    <w:name w:val="Balloon Text"/>
    <w:basedOn w:val="Normal"/>
    <w:link w:val="BalloonTextChar"/>
    <w:uiPriority w:val="99"/>
    <w:semiHidden/>
    <w:unhideWhenUsed/>
    <w:rsid w:val="0003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17"/>
    <w:rPr>
      <w:rFonts w:ascii="Tahoma" w:hAnsi="Tahoma" w:cs="Tahoma"/>
      <w:sz w:val="16"/>
      <w:szCs w:val="16"/>
    </w:rPr>
  </w:style>
  <w:style w:type="paragraph" w:styleId="NoSpacing">
    <w:name w:val="No Spacing"/>
    <w:uiPriority w:val="1"/>
    <w:qFormat/>
    <w:rsid w:val="00916BB3"/>
    <w:pPr>
      <w:spacing w:after="0" w:line="240" w:lineRule="auto"/>
    </w:pPr>
  </w:style>
  <w:style w:type="paragraph" w:styleId="Header">
    <w:name w:val="header"/>
    <w:basedOn w:val="Normal"/>
    <w:link w:val="HeaderChar"/>
    <w:uiPriority w:val="99"/>
    <w:semiHidden/>
    <w:unhideWhenUsed/>
    <w:rsid w:val="001E70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70D1"/>
  </w:style>
  <w:style w:type="paragraph" w:styleId="Footer">
    <w:name w:val="footer"/>
    <w:basedOn w:val="Normal"/>
    <w:link w:val="FooterChar"/>
    <w:uiPriority w:val="99"/>
    <w:unhideWhenUsed/>
    <w:rsid w:val="001E7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0D1"/>
  </w:style>
  <w:style w:type="paragraph" w:customStyle="1" w:styleId="Default">
    <w:name w:val="Default"/>
    <w:rsid w:val="00FF02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Allison</dc:creator>
  <cp:lastModifiedBy>sikesm0</cp:lastModifiedBy>
  <cp:revision>2</cp:revision>
  <dcterms:created xsi:type="dcterms:W3CDTF">2018-10-28T15:01:00Z</dcterms:created>
  <dcterms:modified xsi:type="dcterms:W3CDTF">2018-10-28T15:01:00Z</dcterms:modified>
</cp:coreProperties>
</file>